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51" w:rsidRPr="00BB7D51" w:rsidRDefault="00B77C08">
      <w:pPr>
        <w:rPr>
          <w:rFonts w:ascii="Times New Roman" w:hAnsi="Times New Roman" w:cs="Times New Roman"/>
          <w:sz w:val="40"/>
        </w:rPr>
      </w:pPr>
      <w:r w:rsidRPr="00BB7D51">
        <w:rPr>
          <w:rFonts w:ascii="Times New Roman" w:hAnsi="Times New Roman" w:cs="Times New Roman"/>
          <w:sz w:val="40"/>
        </w:rPr>
        <w:t>Из опыта проведения интегрированных уроков по математике и физике в школе</w:t>
      </w:r>
    </w:p>
    <w:p w:rsidR="00BB7D51" w:rsidRPr="00BB7D51" w:rsidRDefault="00BB7D51">
      <w:pPr>
        <w:rPr>
          <w:rFonts w:ascii="Times New Roman" w:hAnsi="Times New Roman" w:cs="Times New Roman"/>
          <w:sz w:val="28"/>
        </w:rPr>
      </w:pPr>
      <w:proofErr w:type="spellStart"/>
      <w:r w:rsidRPr="00BB7D51">
        <w:rPr>
          <w:rFonts w:ascii="Times New Roman" w:hAnsi="Times New Roman" w:cs="Times New Roman"/>
          <w:sz w:val="28"/>
        </w:rPr>
        <w:t>Уркушкина</w:t>
      </w:r>
      <w:proofErr w:type="spellEnd"/>
      <w:r w:rsidRPr="00BB7D51">
        <w:rPr>
          <w:rFonts w:ascii="Times New Roman" w:hAnsi="Times New Roman" w:cs="Times New Roman"/>
          <w:sz w:val="28"/>
        </w:rPr>
        <w:t xml:space="preserve"> Наталья Ростиславовна, учитель математики и физики</w:t>
      </w:r>
    </w:p>
    <w:p w:rsidR="00125793" w:rsidRPr="00125793" w:rsidRDefault="00125793" w:rsidP="0012579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793">
        <w:rPr>
          <w:rFonts w:ascii="Times New Roman" w:eastAsia="Times New Roman" w:hAnsi="Times New Roman" w:cs="Times New Roman"/>
          <w:sz w:val="32"/>
          <w:szCs w:val="32"/>
          <w:lang w:eastAsia="ru-RU"/>
        </w:rPr>
        <w:t>21-</w:t>
      </w:r>
      <w:proofErr w:type="gramStart"/>
      <w:r w:rsidRPr="00125793">
        <w:rPr>
          <w:rFonts w:ascii="Times New Roman" w:eastAsia="Times New Roman" w:hAnsi="Times New Roman" w:cs="Times New Roman"/>
          <w:sz w:val="32"/>
          <w:szCs w:val="32"/>
          <w:lang w:eastAsia="ru-RU"/>
        </w:rPr>
        <w:t>й  век</w:t>
      </w:r>
      <w:proofErr w:type="gramEnd"/>
      <w:r w:rsidRPr="00125793">
        <w:rPr>
          <w:rFonts w:ascii="Times New Roman" w:eastAsia="Times New Roman" w:hAnsi="Times New Roman" w:cs="Times New Roman"/>
          <w:sz w:val="32"/>
          <w:szCs w:val="32"/>
          <w:lang w:eastAsia="ru-RU"/>
        </w:rPr>
        <w:t>-это век рефлексивных  форм знаний. Это время, когда  мало быть «погруженным в «свой» предмет», но необходимо знать особе6нности его устройства, методы конфигурирования с другими типами знаний.</w:t>
      </w:r>
    </w:p>
    <w:p w:rsidR="00125793" w:rsidRPr="00125793" w:rsidRDefault="00125793" w:rsidP="0012579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793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наших учебных программах, как правило, сохраняется традиционная разобщенность предметов. Поэтому вопрос интеграции  привлёк наше внимание. Межпредметные связи, на наш взгляд, повышают научный уровень знаний учащихся благодаря всестороннему изучению явлений и процессов и развитию связей и отношений между ними. В 7-9 классах на интегрированных уроках мы рассматриваем  графические и расчетные задачи по физике, в которых применяются прямая и обратная пропорциональность. 7 класс. Урок «Графики движения», 9 класс «График скорости и  пути» при равномерном и равноускоренном движении», 9-10 класс «Движение по наклонной плоскости», рассматриваем проекции векторов на оси через тригонометрические функции. В вычислительных задачах по курсу физики используем знания о решении линейных уравнений, о приближенных вычислениях, стандартном виде числа. Графический метод широко применяется в лабораторных работах. Нами разработан интегрированный урок на тему «Производная в физике и технике»</w:t>
      </w:r>
    </w:p>
    <w:p w:rsidR="00125793" w:rsidRPr="00125793" w:rsidRDefault="00125793" w:rsidP="0012579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793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совместной  деятельности учителей математики и физики  учащиеся более осмысленно понимают и воспринимают учебный материал, что сказывается положительно на качестве  знаний.</w:t>
      </w:r>
    </w:p>
    <w:p w:rsidR="00F772CE" w:rsidRPr="00F772CE" w:rsidRDefault="00F772CE" w:rsidP="00F772C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72CE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методической разработке данного урока « Геометрия в оптике»  реализован метапредметный подход и междисциплинарные связи. Мыслительная деятельность учащихся организована включением их в самостоятельное познание материала через использование разных источников знаний.</w:t>
      </w:r>
    </w:p>
    <w:p w:rsidR="00B77C08" w:rsidRDefault="00B77C08">
      <w:pPr>
        <w:rPr>
          <w:sz w:val="40"/>
        </w:rPr>
      </w:pPr>
    </w:p>
    <w:p w:rsidR="00D55935" w:rsidRDefault="00D55935">
      <w:pPr>
        <w:rPr>
          <w:sz w:val="40"/>
        </w:rPr>
      </w:pPr>
    </w:p>
    <w:p w:rsidR="00D55935" w:rsidRPr="00D55935" w:rsidRDefault="00D55935" w:rsidP="00D5593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урока: установить зависимость характеристик линз: фокуса линзы-</w:t>
      </w:r>
      <w:r w:rsidRPr="00D5593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расстояния от предмета до линзы-</w:t>
      </w:r>
      <w:proofErr w:type="gramStart"/>
      <w:r w:rsidRPr="00D5593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</w:t>
      </w: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>,  расстояния</w:t>
      </w:r>
      <w:proofErr w:type="gramEnd"/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линзы до </w:t>
      </w: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изображения-</w:t>
      </w:r>
      <w:r w:rsidRPr="00D5593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>, формировать навыки решения физических задач с опорой на математические методы.</w:t>
      </w:r>
    </w:p>
    <w:p w:rsidR="00D55935" w:rsidRPr="00D55935" w:rsidRDefault="00D55935" w:rsidP="00D5593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Оборудование и технические средства к уроку: интерактивная доска, компьютер, набор приборов для демонстрации геометрической оптики, диск «Открытая физика»</w:t>
      </w:r>
      <w:r w:rsidR="004840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,часть </w:t>
      </w:r>
      <w:r w:rsidRPr="00D5593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под редакцией профессора МФТИ </w:t>
      </w:r>
      <w:proofErr w:type="spellStart"/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>С.М.Козела</w:t>
      </w:r>
      <w:proofErr w:type="spellEnd"/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>, н</w:t>
      </w:r>
      <w:r w:rsidR="004840C1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абор линз для фронтального экспе</w:t>
      </w: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>римента, раздаточный материал для самостоятельной работы в 6 вариантах.</w:t>
      </w:r>
    </w:p>
    <w:p w:rsidR="00D55935" w:rsidRPr="00D55935" w:rsidRDefault="00D55935" w:rsidP="00D5593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Задачи урока: </w:t>
      </w:r>
    </w:p>
    <w:p w:rsidR="00D55935" w:rsidRPr="00D55935" w:rsidRDefault="00D55935" w:rsidP="00D55935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проверить усвоение учащимися основных фактов о подобных треугольниках (геометрия); </w:t>
      </w:r>
    </w:p>
    <w:p w:rsidR="00D55935" w:rsidRPr="00D55935" w:rsidRDefault="00D55935" w:rsidP="00D55935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проверить усвоение учащимися основных характеристик линз, умение строить изображения  в линзах (физика); </w:t>
      </w:r>
    </w:p>
    <w:p w:rsidR="00D55935" w:rsidRPr="00D55935" w:rsidRDefault="00D55935" w:rsidP="00D55935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исследовать  зависимость</w:t>
      </w:r>
      <w:proofErr w:type="gramEnd"/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характеристик линз: фокуса линзы- </w:t>
      </w:r>
      <w:r w:rsidRPr="00D5593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расстояния от предмета  до линзы-</w:t>
      </w:r>
      <w:r w:rsidRPr="00D5593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</w:t>
      </w: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расстояния от линзы до изображения-</w:t>
      </w:r>
      <w:r w:rsidRPr="00D5593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(физика); </w:t>
      </w:r>
    </w:p>
    <w:p w:rsidR="00D55935" w:rsidRPr="00D55935" w:rsidRDefault="00D55935" w:rsidP="00D55935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93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интереса к предметам  математики и физики</w:t>
      </w:r>
    </w:p>
    <w:p w:rsidR="00D55935" w:rsidRPr="00D55935" w:rsidRDefault="00D55935" w:rsidP="00D5593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59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Методические замечания о проведении  урока</w:t>
      </w:r>
    </w:p>
    <w:p w:rsidR="00BF2743" w:rsidRPr="00BF2743" w:rsidRDefault="00BF2743" w:rsidP="00BF274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Учащиеся за несколько дней до данного урока получили задание подготовить сообщения о подобных треугольниках и линзах и представить материал в виде компьютерных презентаций. На уроке ученики показывают свои презентации и комментируют их. </w:t>
      </w:r>
    </w:p>
    <w:p w:rsidR="00BF2743" w:rsidRPr="00BF2743" w:rsidRDefault="00BF2743" w:rsidP="00BF274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743">
        <w:rPr>
          <w:rFonts w:ascii="Times New Roman" w:eastAsia="Times New Roman" w:hAnsi="Times New Roman" w:cs="Times New Roman"/>
          <w:sz w:val="32"/>
          <w:szCs w:val="32"/>
          <w:lang w:eastAsia="ru-RU"/>
        </w:rPr>
        <w:t>2. Учащимся предлагается выполнить ряд тестовых заданий, аналогичных заданиям  государственной итоговой аттестации.</w:t>
      </w:r>
    </w:p>
    <w:p w:rsidR="00BF2743" w:rsidRPr="00BF2743" w:rsidRDefault="00BF2743" w:rsidP="00BF274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743">
        <w:rPr>
          <w:rFonts w:ascii="Times New Roman" w:eastAsia="Times New Roman" w:hAnsi="Times New Roman" w:cs="Times New Roman"/>
          <w:sz w:val="32"/>
          <w:szCs w:val="32"/>
          <w:lang w:eastAsia="ru-RU"/>
        </w:rPr>
        <w:t>3. Изучение новой информации базируется на результатах   самостоятельной работы  учащихся.</w:t>
      </w:r>
    </w:p>
    <w:p w:rsidR="000F4A0E" w:rsidRPr="000F4A0E" w:rsidRDefault="000F4A0E" w:rsidP="000F4A0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4A0E">
        <w:rPr>
          <w:rFonts w:ascii="Times New Roman" w:eastAsia="Times New Roman" w:hAnsi="Times New Roman" w:cs="Times New Roman"/>
          <w:sz w:val="32"/>
          <w:szCs w:val="32"/>
          <w:lang w:eastAsia="ru-RU"/>
        </w:rPr>
        <w:t>4. Выполняемый по ходу урока фронтальный эксперимент является важной составляющей учебно-познавательной самостоятельности школьников.</w:t>
      </w:r>
    </w:p>
    <w:p w:rsidR="000F4A0E" w:rsidRPr="000F4A0E" w:rsidRDefault="000F4A0E" w:rsidP="000F4A0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4A0E">
        <w:rPr>
          <w:rFonts w:ascii="Times New Roman" w:eastAsia="Times New Roman" w:hAnsi="Times New Roman" w:cs="Times New Roman"/>
          <w:sz w:val="32"/>
          <w:szCs w:val="32"/>
          <w:lang w:eastAsia="ru-RU"/>
        </w:rPr>
        <w:t>5. Оценивание  деятельности происходит в системах само- и взаимоконтроля.</w:t>
      </w:r>
    </w:p>
    <w:p w:rsidR="000F4A0E" w:rsidRPr="000F4A0E" w:rsidRDefault="000F4A0E" w:rsidP="000F4A0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4A0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Оборудование: компьютер учителя, видеопроектор, экран, анимационные модели построения изображений предмета в оптических системах, набор линз и источников света, измерительные приборы.</w:t>
      </w:r>
    </w:p>
    <w:p w:rsidR="000F4A0E" w:rsidRPr="000F4A0E" w:rsidRDefault="000F4A0E" w:rsidP="000F4A0E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4A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Этапы  урока</w:t>
      </w:r>
    </w:p>
    <w:p w:rsidR="002E3A3D" w:rsidRPr="002E3A3D" w:rsidRDefault="002E3A3D" w:rsidP="002E3A3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A3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2E3A3D">
        <w:rPr>
          <w:rFonts w:ascii="Times New Roman" w:eastAsia="Times New Roman" w:hAnsi="Times New Roman" w:cs="Times New Roman"/>
          <w:sz w:val="32"/>
          <w:szCs w:val="32"/>
          <w:lang w:eastAsia="ru-RU"/>
        </w:rPr>
        <w:t>. Вводная часть.</w:t>
      </w:r>
    </w:p>
    <w:p w:rsidR="002E3A3D" w:rsidRPr="002E3A3D" w:rsidRDefault="002E3A3D" w:rsidP="002E3A3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A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Сообщение  темы и целей урока. </w:t>
      </w:r>
    </w:p>
    <w:p w:rsidR="002E3A3D" w:rsidRPr="002E3A3D" w:rsidRDefault="002E3A3D" w:rsidP="002E3A3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A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у нас необычный урок: в нем соединились два предмета: геометрия и физика. Вам предстоит на основе уже имеющихся знаний </w:t>
      </w:r>
      <w:r w:rsidRPr="002E3A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 этим предметам вывести формулу линзы, затем повторить и обобщить учебный материал.</w:t>
      </w:r>
    </w:p>
    <w:p w:rsidR="002E3A3D" w:rsidRPr="002E3A3D" w:rsidRDefault="002E3A3D" w:rsidP="002E3A3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A3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Pr="002E3A3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Проверка домашнего задания. Актуализация опорных знаний, важных для получения новых знаний.</w:t>
      </w:r>
    </w:p>
    <w:p w:rsidR="002E3A3D" w:rsidRPr="002E3A3D" w:rsidRDefault="002E3A3D" w:rsidP="002E3A3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A3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Учащиеся выступают со своими сообщениями по темам  из курсов физики и геометрии (подготовлены заранее).</w:t>
      </w:r>
    </w:p>
    <w:p w:rsidR="002E3A3D" w:rsidRPr="002E3A3D" w:rsidRDefault="002E3A3D" w:rsidP="002E3A3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A3D">
        <w:rPr>
          <w:rFonts w:ascii="Times New Roman" w:eastAsia="Times New Roman" w:hAnsi="Times New Roman" w:cs="Times New Roman"/>
          <w:sz w:val="32"/>
          <w:szCs w:val="32"/>
          <w:lang w:eastAsia="ru-RU"/>
        </w:rPr>
        <w:t>1-й ученик: «Подобие треугольников»</w:t>
      </w:r>
    </w:p>
    <w:p w:rsidR="002E3A3D" w:rsidRPr="002E3A3D" w:rsidRDefault="002E3A3D" w:rsidP="002E3A3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A3D">
        <w:rPr>
          <w:rFonts w:ascii="Times New Roman" w:eastAsia="Times New Roman" w:hAnsi="Times New Roman" w:cs="Times New Roman"/>
          <w:sz w:val="32"/>
          <w:szCs w:val="32"/>
          <w:lang w:eastAsia="ru-RU"/>
        </w:rPr>
        <w:t>2-й ученик: «Линза»</w:t>
      </w:r>
    </w:p>
    <w:p w:rsidR="008A7FFA" w:rsidRPr="008A7FFA" w:rsidRDefault="008A7FFA" w:rsidP="008A7FF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7FF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IV</w:t>
      </w:r>
      <w:r w:rsidRPr="008A7F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Постановка проблемы: Найти связь между характеристиками линз: </w:t>
      </w:r>
      <w:r w:rsidRPr="008A7F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F, f, d.</w:t>
      </w:r>
      <w:r w:rsidRPr="008A7F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Ввести величину увеличения изображения с помощью подобия треугольников. </w:t>
      </w:r>
    </w:p>
    <w:p w:rsidR="00B665A7" w:rsidRPr="00B665A7" w:rsidRDefault="00B665A7" w:rsidP="00B665A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1.  Изобразить увеличенное изображение, даваемое собирающей линзой. Предмет располагается перпендикулярно главной оптической оси.</w:t>
      </w:r>
    </w:p>
    <w:p w:rsidR="00324B32" w:rsidRDefault="00324B32">
      <w:r>
        <w:t xml:space="preserve"> </w:t>
      </w:r>
    </w:p>
    <w:p w:rsidR="00324B32" w:rsidRDefault="00324B32"/>
    <w:p w:rsidR="00324B32" w:rsidRDefault="00994773">
      <w:r>
        <w:rPr>
          <w:noProof/>
          <w:sz w:val="40"/>
        </w:rPr>
        <w:drawing>
          <wp:inline distT="0" distB="0" distL="0" distR="0" wp14:anchorId="0849AFBC" wp14:editId="0DE778D8">
            <wp:extent cx="6101620" cy="31051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hatsApp Image 2021-11-12 at 09.04.4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158" cy="311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318" w:rsidRPr="00DC2E79" w:rsidRDefault="00D54318" w:rsidP="00D54318">
      <w:pPr>
        <w:spacing w:line="23" w:lineRule="atLeast"/>
        <w:jc w:val="both"/>
        <w:rPr>
          <w:sz w:val="32"/>
          <w:szCs w:val="32"/>
        </w:rPr>
      </w:pPr>
      <w:r w:rsidRPr="00DC2E79">
        <w:rPr>
          <w:sz w:val="32"/>
          <w:szCs w:val="32"/>
        </w:rPr>
        <w:t>Обозначьте на рисунке необходимые элементы и введите буквенные обозначения.</w:t>
      </w:r>
    </w:p>
    <w:p w:rsidR="00D54318" w:rsidRPr="00DC2E79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  <w:r w:rsidRPr="00DC2E79">
        <w:rPr>
          <w:sz w:val="32"/>
          <w:szCs w:val="32"/>
        </w:rPr>
        <w:t>Ответьте на вопрос</w:t>
      </w:r>
      <w:proofErr w:type="gramStart"/>
      <w:r w:rsidRPr="00DC2E79">
        <w:rPr>
          <w:sz w:val="32"/>
          <w:szCs w:val="32"/>
        </w:rPr>
        <w:t>: Что</w:t>
      </w:r>
      <w:proofErr w:type="gramEnd"/>
      <w:r w:rsidRPr="00DC2E79">
        <w:rPr>
          <w:sz w:val="32"/>
          <w:szCs w:val="32"/>
        </w:rPr>
        <w:t xml:space="preserve"> такое увеличение? Как вы его понимаете? Увеличение обозначается буквой «</w:t>
      </w:r>
      <w:r w:rsidRPr="00DC2E79">
        <w:rPr>
          <w:i/>
          <w:sz w:val="32"/>
          <w:szCs w:val="32"/>
        </w:rPr>
        <w:t>Г</w:t>
      </w:r>
      <w:r w:rsidRPr="00DC2E79">
        <w:rPr>
          <w:sz w:val="32"/>
          <w:szCs w:val="32"/>
        </w:rPr>
        <w:t xml:space="preserve">»  </w:t>
      </w:r>
      <w:r w:rsidRPr="00DC2E79">
        <w:rPr>
          <w:position w:val="-24"/>
          <w:sz w:val="32"/>
          <w:szCs w:val="32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0.75pt" o:ole="">
            <v:imagedata r:id="rId7" o:title=""/>
          </v:shape>
          <o:OLEObject Type="Embed" ProgID="Equation.3" ShapeID="_x0000_i1025" DrawAspect="Content" ObjectID="_1698235051" r:id="rId8"/>
        </w:object>
      </w:r>
      <w:r w:rsidRPr="00DC2E79">
        <w:rPr>
          <w:sz w:val="32"/>
          <w:szCs w:val="32"/>
        </w:rPr>
        <w:t xml:space="preserve">  </w:t>
      </w:r>
    </w:p>
    <w:p w:rsidR="00D54318" w:rsidRPr="00DC2E79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</w:p>
    <w:p w:rsidR="00D54318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  <w:r w:rsidRPr="00DC2E79">
        <w:rPr>
          <w:sz w:val="32"/>
          <w:szCs w:val="32"/>
        </w:rPr>
        <w:lastRenderedPageBreak/>
        <w:t xml:space="preserve">Замените физическими символами: </w:t>
      </w:r>
      <w:r w:rsidRPr="00DC2E79">
        <w:rPr>
          <w:position w:val="-24"/>
          <w:sz w:val="32"/>
          <w:szCs w:val="32"/>
        </w:rPr>
        <w:object w:dxaOrig="1219" w:dyaOrig="620">
          <v:shape id="_x0000_i1026" type="#_x0000_t75" style="width:60.75pt;height:30.75pt" o:ole="">
            <v:imagedata r:id="rId9" o:title=""/>
          </v:shape>
          <o:OLEObject Type="Embed" ProgID="Equation.3" ShapeID="_x0000_i1026" DrawAspect="Content" ObjectID="_1698235052" r:id="rId10"/>
        </w:object>
      </w:r>
      <w:r w:rsidRPr="00DC2E79">
        <w:rPr>
          <w:sz w:val="32"/>
          <w:szCs w:val="32"/>
        </w:rPr>
        <w:t xml:space="preserve">  (1)</w:t>
      </w:r>
      <w:r>
        <w:rPr>
          <w:sz w:val="32"/>
          <w:szCs w:val="32"/>
        </w:rPr>
        <w:t xml:space="preserve">   </w:t>
      </w:r>
    </w:p>
    <w:p w:rsidR="00D54318" w:rsidRPr="00DC2E79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</w:p>
    <w:p w:rsidR="00D54318" w:rsidRPr="00DC2E79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  <w:r w:rsidRPr="00DC2E79">
        <w:rPr>
          <w:sz w:val="32"/>
          <w:szCs w:val="32"/>
        </w:rPr>
        <w:t xml:space="preserve">Найдите два подобных треугольника по правую сторону от линзы, из которых также можно найти это отношение </w:t>
      </w:r>
      <w:proofErr w:type="gramStart"/>
      <w:r w:rsidRPr="00DC2E79">
        <w:rPr>
          <w:sz w:val="32"/>
          <w:szCs w:val="32"/>
        </w:rPr>
        <w:t xml:space="preserve">через  </w:t>
      </w:r>
      <w:r w:rsidRPr="00DC2E79">
        <w:rPr>
          <w:i/>
          <w:sz w:val="32"/>
          <w:szCs w:val="32"/>
          <w:lang w:val="en-US"/>
        </w:rPr>
        <w:t>F</w:t>
      </w:r>
      <w:proofErr w:type="gramEnd"/>
      <w:r w:rsidRPr="00DC2E79">
        <w:rPr>
          <w:sz w:val="32"/>
          <w:szCs w:val="32"/>
        </w:rPr>
        <w:t xml:space="preserve"> и </w:t>
      </w:r>
      <w:r w:rsidRPr="00DC2E79">
        <w:rPr>
          <w:i/>
          <w:sz w:val="32"/>
          <w:szCs w:val="32"/>
          <w:lang w:val="en-US"/>
        </w:rPr>
        <w:t>f</w:t>
      </w:r>
      <w:r w:rsidRPr="00DC2E79">
        <w:rPr>
          <w:i/>
          <w:sz w:val="32"/>
          <w:szCs w:val="32"/>
        </w:rPr>
        <w:t>.</w:t>
      </w:r>
      <w:r w:rsidRPr="00DC2E79">
        <w:rPr>
          <w:sz w:val="32"/>
          <w:szCs w:val="32"/>
        </w:rPr>
        <w:t xml:space="preserve"> Назовите два подобных треугольника:</w:t>
      </w:r>
      <w:r w:rsidR="00BE7C6C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  <w:lang w:val="en-US"/>
        </w:rPr>
        <w:t>OCF</w:t>
      </w:r>
      <w:r w:rsidR="00E85D23">
        <w:rPr>
          <w:sz w:val="32"/>
          <w:szCs w:val="32"/>
        </w:rPr>
        <w:t xml:space="preserve"> и</w:t>
      </w:r>
      <w:r w:rsidRPr="00DC2E79">
        <w:rPr>
          <w:sz w:val="32"/>
          <w:szCs w:val="32"/>
        </w:rPr>
        <w:t xml:space="preserve"> </w:t>
      </w:r>
      <w:r w:rsidR="00E85D23">
        <w:rPr>
          <w:sz w:val="32"/>
          <w:szCs w:val="32"/>
          <w:lang w:val="en-US"/>
        </w:rPr>
        <w:t>FBA</w:t>
      </w:r>
      <w:r w:rsidR="00E85D23">
        <w:rPr>
          <w:sz w:val="32"/>
          <w:szCs w:val="32"/>
        </w:rPr>
        <w:t xml:space="preserve">. </w:t>
      </w:r>
      <w:r w:rsidRPr="00DC2E79">
        <w:rPr>
          <w:sz w:val="32"/>
          <w:szCs w:val="32"/>
        </w:rPr>
        <w:t xml:space="preserve"> Почему они подобны? (По равенству дву</w:t>
      </w:r>
      <w:r>
        <w:rPr>
          <w:sz w:val="32"/>
          <w:szCs w:val="32"/>
        </w:rPr>
        <w:t>х углов).  Назовите равные углы.</w:t>
      </w:r>
    </w:p>
    <w:p w:rsidR="00D54318" w:rsidRPr="00DC2E79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  <w:r w:rsidRPr="00DC2E79">
        <w:rPr>
          <w:sz w:val="32"/>
          <w:szCs w:val="32"/>
        </w:rPr>
        <w:t>Составить отношение сходственных сторон:</w:t>
      </w:r>
      <w:r>
        <w:rPr>
          <w:sz w:val="32"/>
          <w:szCs w:val="32"/>
        </w:rPr>
        <w:t xml:space="preserve"> В</w:t>
      </w:r>
      <w:r w:rsidRPr="00FF06D7">
        <w:rPr>
          <w:szCs w:val="32"/>
        </w:rPr>
        <w:t>1</w:t>
      </w:r>
      <w:r>
        <w:rPr>
          <w:sz w:val="32"/>
          <w:szCs w:val="32"/>
        </w:rPr>
        <w:t>А</w:t>
      </w:r>
      <w:proofErr w:type="gramStart"/>
      <w:r w:rsidRPr="00FF06D7">
        <w:rPr>
          <w:szCs w:val="32"/>
        </w:rPr>
        <w:t>1</w:t>
      </w:r>
      <w:r>
        <w:rPr>
          <w:sz w:val="32"/>
          <w:szCs w:val="32"/>
        </w:rPr>
        <w:t>:СО</w:t>
      </w:r>
      <w:proofErr w:type="gramEnd"/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FB</w:t>
      </w:r>
      <w:r w:rsidRPr="00FF06D7">
        <w:rPr>
          <w:szCs w:val="32"/>
        </w:rPr>
        <w:t>1</w:t>
      </w:r>
      <w:r>
        <w:rPr>
          <w:sz w:val="32"/>
          <w:szCs w:val="32"/>
        </w:rPr>
        <w:t>:О</w:t>
      </w:r>
      <w:r>
        <w:rPr>
          <w:sz w:val="32"/>
          <w:szCs w:val="32"/>
          <w:lang w:val="en-US"/>
        </w:rPr>
        <w:t>F</w:t>
      </w:r>
      <w:r w:rsidRPr="00DC2E79">
        <w:rPr>
          <w:sz w:val="32"/>
          <w:szCs w:val="32"/>
        </w:rPr>
        <w:t xml:space="preserve"> Замените отношение сторон символами: </w:t>
      </w:r>
      <w:r w:rsidRPr="00DC2E79">
        <w:rPr>
          <w:position w:val="-24"/>
          <w:sz w:val="32"/>
          <w:szCs w:val="32"/>
        </w:rPr>
        <w:object w:dxaOrig="1200" w:dyaOrig="620">
          <v:shape id="_x0000_i1027" type="#_x0000_t75" style="width:60pt;height:30.75pt" o:ole="">
            <v:imagedata r:id="rId11" o:title=""/>
          </v:shape>
          <o:OLEObject Type="Embed" ProgID="Equation.3" ShapeID="_x0000_i1027" DrawAspect="Content" ObjectID="_1698235053" r:id="rId12"/>
        </w:object>
      </w:r>
      <w:r w:rsidRPr="00DC2E79">
        <w:rPr>
          <w:sz w:val="32"/>
          <w:szCs w:val="32"/>
        </w:rPr>
        <w:t xml:space="preserve"> (2)</w:t>
      </w:r>
    </w:p>
    <w:p w:rsidR="00D54318" w:rsidRPr="00DC2E79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  <w:r w:rsidRPr="00DC2E79">
        <w:rPr>
          <w:sz w:val="32"/>
          <w:szCs w:val="32"/>
        </w:rPr>
        <w:t xml:space="preserve">Приравняем правые части равенств (1) и (2), получим </w:t>
      </w:r>
      <w:r w:rsidRPr="00DC2E79">
        <w:rPr>
          <w:position w:val="-24"/>
          <w:sz w:val="32"/>
          <w:szCs w:val="32"/>
        </w:rPr>
        <w:object w:dxaOrig="1160" w:dyaOrig="620">
          <v:shape id="_x0000_i1028" type="#_x0000_t75" style="width:57.75pt;height:30.75pt" o:ole="">
            <v:imagedata r:id="rId13" o:title=""/>
          </v:shape>
          <o:OLEObject Type="Embed" ProgID="Equation.3" ShapeID="_x0000_i1028" DrawAspect="Content" ObjectID="_1698235054" r:id="rId14"/>
        </w:object>
      </w:r>
      <w:r w:rsidRPr="00DC2E79">
        <w:rPr>
          <w:sz w:val="32"/>
          <w:szCs w:val="32"/>
        </w:rPr>
        <w:t xml:space="preserve"> </w:t>
      </w:r>
    </w:p>
    <w:p w:rsidR="00D54318" w:rsidRPr="00DC2E79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  <w:r w:rsidRPr="00DC2E79">
        <w:rPr>
          <w:sz w:val="32"/>
          <w:szCs w:val="32"/>
        </w:rPr>
        <w:t xml:space="preserve">Примените основное свойство пропорции. Запишите, что получится.  </w:t>
      </w:r>
      <w:r w:rsidRPr="00DC2E79">
        <w:rPr>
          <w:i/>
          <w:sz w:val="32"/>
          <w:szCs w:val="32"/>
          <w:lang w:val="en-US"/>
        </w:rPr>
        <w:t>f</w:t>
      </w:r>
      <w:r w:rsidRPr="00DC2E79">
        <w:rPr>
          <w:i/>
          <w:sz w:val="32"/>
          <w:szCs w:val="32"/>
        </w:rPr>
        <w:t>·</w:t>
      </w:r>
      <w:r w:rsidRPr="00DC2E79">
        <w:rPr>
          <w:i/>
          <w:sz w:val="32"/>
          <w:szCs w:val="32"/>
          <w:lang w:val="en-US"/>
        </w:rPr>
        <w:t>F</w:t>
      </w:r>
      <w:r w:rsidRPr="00DC2E79">
        <w:rPr>
          <w:i/>
          <w:sz w:val="32"/>
          <w:szCs w:val="32"/>
        </w:rPr>
        <w:t>=</w:t>
      </w:r>
      <w:r w:rsidRPr="00DC2E79">
        <w:rPr>
          <w:i/>
          <w:sz w:val="32"/>
          <w:szCs w:val="32"/>
          <w:lang w:val="en-US"/>
        </w:rPr>
        <w:t>d</w:t>
      </w:r>
      <w:r w:rsidRPr="00DC2E79">
        <w:rPr>
          <w:i/>
          <w:sz w:val="32"/>
          <w:szCs w:val="32"/>
        </w:rPr>
        <w:t>·</w:t>
      </w:r>
      <w:r w:rsidRPr="00DC2E79">
        <w:rPr>
          <w:i/>
          <w:sz w:val="32"/>
          <w:szCs w:val="32"/>
          <w:lang w:val="en-US"/>
        </w:rPr>
        <w:t>f</w:t>
      </w:r>
      <w:r w:rsidRPr="00DC2E79">
        <w:rPr>
          <w:i/>
          <w:sz w:val="32"/>
          <w:szCs w:val="32"/>
        </w:rPr>
        <w:t xml:space="preserve"> - </w:t>
      </w:r>
      <w:r w:rsidRPr="00DC2E79">
        <w:rPr>
          <w:i/>
          <w:sz w:val="32"/>
          <w:szCs w:val="32"/>
          <w:lang w:val="en-US"/>
        </w:rPr>
        <w:t>d</w:t>
      </w:r>
      <w:r w:rsidRPr="00DC2E79">
        <w:rPr>
          <w:i/>
          <w:sz w:val="32"/>
          <w:szCs w:val="32"/>
        </w:rPr>
        <w:t>·</w:t>
      </w:r>
      <w:r w:rsidRPr="00DC2E79">
        <w:rPr>
          <w:i/>
          <w:sz w:val="32"/>
          <w:szCs w:val="32"/>
          <w:lang w:val="en-US"/>
        </w:rPr>
        <w:t>F</w:t>
      </w:r>
      <w:r w:rsidRPr="00DC2E79">
        <w:rPr>
          <w:i/>
          <w:sz w:val="32"/>
          <w:szCs w:val="32"/>
        </w:rPr>
        <w:t>.</w:t>
      </w:r>
      <w:r w:rsidRPr="00DC2E79">
        <w:rPr>
          <w:sz w:val="32"/>
          <w:szCs w:val="32"/>
        </w:rPr>
        <w:t xml:space="preserve">     </w:t>
      </w:r>
    </w:p>
    <w:p w:rsidR="00D54318" w:rsidRPr="00DC2E79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  <w:r w:rsidRPr="00DC2E79">
        <w:rPr>
          <w:sz w:val="32"/>
          <w:szCs w:val="32"/>
        </w:rPr>
        <w:t xml:space="preserve">Разделите обе части этого равенства на </w:t>
      </w:r>
      <w:proofErr w:type="gramStart"/>
      <w:r w:rsidRPr="00DC2E79">
        <w:rPr>
          <w:sz w:val="32"/>
          <w:szCs w:val="32"/>
        </w:rPr>
        <w:t>произведение  множителей</w:t>
      </w:r>
      <w:proofErr w:type="gramEnd"/>
      <w:r w:rsidRPr="00DC2E79">
        <w:rPr>
          <w:sz w:val="32"/>
          <w:szCs w:val="32"/>
        </w:rPr>
        <w:t xml:space="preserve">  </w:t>
      </w:r>
      <w:proofErr w:type="spellStart"/>
      <w:r w:rsidRPr="00DC2E79">
        <w:rPr>
          <w:i/>
          <w:sz w:val="32"/>
          <w:szCs w:val="32"/>
          <w:lang w:val="en-US"/>
        </w:rPr>
        <w:t>dfF</w:t>
      </w:r>
      <w:proofErr w:type="spellEnd"/>
      <w:r w:rsidRPr="00DC2E79">
        <w:rPr>
          <w:sz w:val="32"/>
          <w:szCs w:val="32"/>
        </w:rPr>
        <w:t xml:space="preserve">.  Запишите полученное равенство.  </w:t>
      </w:r>
      <w:r w:rsidRPr="00DC2E79">
        <w:rPr>
          <w:position w:val="-28"/>
          <w:sz w:val="32"/>
          <w:szCs w:val="32"/>
        </w:rPr>
        <w:object w:dxaOrig="1180" w:dyaOrig="660">
          <v:shape id="_x0000_i1029" type="#_x0000_t75" style="width:59.25pt;height:33pt" o:ole="">
            <v:imagedata r:id="rId15" o:title=""/>
          </v:shape>
          <o:OLEObject Type="Embed" ProgID="Equation.3" ShapeID="_x0000_i1029" DrawAspect="Content" ObjectID="_1698235055" r:id="rId16"/>
        </w:object>
      </w:r>
      <w:r w:rsidRPr="00DC2E79">
        <w:rPr>
          <w:sz w:val="32"/>
          <w:szCs w:val="32"/>
        </w:rPr>
        <w:t xml:space="preserve">  </w:t>
      </w:r>
    </w:p>
    <w:p w:rsidR="00D54318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  <w:r w:rsidRPr="00DC2E79">
        <w:rPr>
          <w:sz w:val="32"/>
          <w:szCs w:val="32"/>
        </w:rPr>
        <w:t xml:space="preserve">Перенесите </w:t>
      </w:r>
      <w:r w:rsidRPr="00DC2E79">
        <w:rPr>
          <w:position w:val="-28"/>
          <w:sz w:val="32"/>
          <w:szCs w:val="32"/>
        </w:rPr>
        <w:object w:dxaOrig="279" w:dyaOrig="660">
          <v:shape id="_x0000_i1030" type="#_x0000_t75" style="width:14.25pt;height:33pt" o:ole="">
            <v:imagedata r:id="rId17" o:title=""/>
          </v:shape>
          <o:OLEObject Type="Embed" ProgID="Equation.3" ShapeID="_x0000_i1030" DrawAspect="Content" ObjectID="_1698235056" r:id="rId18"/>
        </w:object>
      </w:r>
      <w:r w:rsidRPr="00DC2E79">
        <w:rPr>
          <w:i/>
          <w:sz w:val="32"/>
          <w:szCs w:val="32"/>
        </w:rPr>
        <w:t xml:space="preserve"> </w:t>
      </w:r>
      <w:r w:rsidRPr="00DC2E79">
        <w:rPr>
          <w:sz w:val="32"/>
          <w:szCs w:val="32"/>
        </w:rPr>
        <w:t xml:space="preserve">в левую часть уравнения и поменяйте части уравнения местами - </w:t>
      </w:r>
      <w:proofErr w:type="gramStart"/>
      <w:r w:rsidRPr="00DC2E79">
        <w:rPr>
          <w:sz w:val="32"/>
          <w:szCs w:val="32"/>
        </w:rPr>
        <w:t>получим  нужную</w:t>
      </w:r>
      <w:proofErr w:type="gramEnd"/>
      <w:r w:rsidRPr="00DC2E79">
        <w:rPr>
          <w:sz w:val="32"/>
          <w:szCs w:val="32"/>
        </w:rPr>
        <w:t xml:space="preserve">  закономерность, которая называется  «Формулой тонкой линзы» </w:t>
      </w:r>
      <w:r w:rsidRPr="00DC2E79">
        <w:rPr>
          <w:position w:val="-28"/>
          <w:sz w:val="32"/>
          <w:szCs w:val="32"/>
        </w:rPr>
        <w:object w:dxaOrig="1180" w:dyaOrig="660">
          <v:shape id="_x0000_i1031" type="#_x0000_t75" style="width:59.25pt;height:33pt" o:ole="">
            <v:imagedata r:id="rId19" o:title=""/>
          </v:shape>
          <o:OLEObject Type="Embed" ProgID="Equation.3" ShapeID="_x0000_i1031" DrawAspect="Content" ObjectID="_1698235057" r:id="rId20"/>
        </w:object>
      </w:r>
      <w:r w:rsidRPr="00DC2E79">
        <w:rPr>
          <w:sz w:val="32"/>
          <w:szCs w:val="32"/>
        </w:rPr>
        <w:t>.</w:t>
      </w:r>
    </w:p>
    <w:p w:rsidR="00D54318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</w:p>
    <w:p w:rsidR="00D54318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</w:p>
    <w:p w:rsidR="00D54318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</w:p>
    <w:p w:rsidR="00D54318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</w:p>
    <w:p w:rsidR="00D54318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</w:p>
    <w:p w:rsidR="00D54318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</w:p>
    <w:p w:rsidR="00D54318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</w:p>
    <w:p w:rsidR="00D54318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</w:p>
    <w:p w:rsidR="00D54318" w:rsidRPr="00DC2E79" w:rsidRDefault="00D54318" w:rsidP="00D54318">
      <w:pPr>
        <w:spacing w:line="23" w:lineRule="atLeast"/>
        <w:ind w:firstLine="709"/>
        <w:jc w:val="both"/>
        <w:rPr>
          <w:sz w:val="32"/>
          <w:szCs w:val="32"/>
        </w:rPr>
      </w:pPr>
    </w:p>
    <w:p w:rsidR="006947EB" w:rsidRDefault="006947EB" w:rsidP="006947EB">
      <w:pPr>
        <w:spacing w:line="23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V</w:t>
      </w:r>
      <w:r>
        <w:rPr>
          <w:sz w:val="32"/>
          <w:szCs w:val="32"/>
        </w:rPr>
        <w:t>.Закрепление нового материала</w:t>
      </w:r>
    </w:p>
    <w:p w:rsidR="006947EB" w:rsidRDefault="006947EB" w:rsidP="006947EB">
      <w:pPr>
        <w:spacing w:line="23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 Экспериментально </w:t>
      </w:r>
      <w:proofErr w:type="gramStart"/>
      <w:r>
        <w:rPr>
          <w:sz w:val="32"/>
          <w:szCs w:val="32"/>
        </w:rPr>
        <w:t>определим  фокус</w:t>
      </w:r>
      <w:proofErr w:type="gramEnd"/>
      <w:r>
        <w:rPr>
          <w:sz w:val="32"/>
          <w:szCs w:val="32"/>
        </w:rPr>
        <w:t xml:space="preserve"> линзы.</w:t>
      </w:r>
    </w:p>
    <w:p w:rsidR="006947EB" w:rsidRDefault="006947EB" w:rsidP="006947EB">
      <w:pPr>
        <w:spacing w:line="23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Проведение эксперимента</w:t>
      </w:r>
      <w:proofErr w:type="gramStart"/>
      <w:r>
        <w:rPr>
          <w:sz w:val="32"/>
          <w:szCs w:val="32"/>
        </w:rPr>
        <w:t>: Получите</w:t>
      </w:r>
      <w:proofErr w:type="gramEnd"/>
      <w:r>
        <w:rPr>
          <w:sz w:val="32"/>
          <w:szCs w:val="32"/>
        </w:rPr>
        <w:t xml:space="preserve"> увеличенное или уменьшенное изображение при помощи собирающей линзы. Определите расстояние от предмета до линзы и от линзы </w:t>
      </w:r>
      <w:proofErr w:type="gramStart"/>
      <w:r>
        <w:rPr>
          <w:sz w:val="32"/>
          <w:szCs w:val="32"/>
        </w:rPr>
        <w:t>до  изображения</w:t>
      </w:r>
      <w:proofErr w:type="gramEnd"/>
      <w:r>
        <w:rPr>
          <w:sz w:val="32"/>
          <w:szCs w:val="32"/>
        </w:rPr>
        <w:t xml:space="preserve">. Нарисуйте </w:t>
      </w:r>
      <w:proofErr w:type="gramStart"/>
      <w:r>
        <w:rPr>
          <w:sz w:val="32"/>
          <w:szCs w:val="32"/>
        </w:rPr>
        <w:t>полученное  изображение</w:t>
      </w:r>
      <w:proofErr w:type="gramEnd"/>
      <w:r>
        <w:rPr>
          <w:sz w:val="32"/>
          <w:szCs w:val="32"/>
        </w:rPr>
        <w:t xml:space="preserve"> с помощью лучей. На рисунке укажите численные значения. С </w:t>
      </w:r>
      <w:proofErr w:type="gramStart"/>
      <w:r>
        <w:rPr>
          <w:sz w:val="32"/>
          <w:szCs w:val="32"/>
        </w:rPr>
        <w:t>помощью  формулы</w:t>
      </w:r>
      <w:proofErr w:type="gramEnd"/>
      <w:r>
        <w:rPr>
          <w:sz w:val="32"/>
          <w:szCs w:val="32"/>
        </w:rPr>
        <w:t xml:space="preserve"> определите фокус линзы.  </w:t>
      </w:r>
    </w:p>
    <w:p w:rsidR="006947EB" w:rsidRDefault="006947EB" w:rsidP="006947EB">
      <w:pPr>
        <w:spacing w:line="23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Проверьте свои вычисления экспериментально, получив изображение окна на противоположной стене. Убедитесь в правильности своих расчетов.  </w:t>
      </w:r>
    </w:p>
    <w:p w:rsidR="006947EB" w:rsidRDefault="006947EB" w:rsidP="006947EB">
      <w:pPr>
        <w:spacing w:line="23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  Самостоятельная работа.</w:t>
      </w:r>
    </w:p>
    <w:p w:rsidR="006947EB" w:rsidRDefault="006947EB" w:rsidP="006947EB">
      <w:pPr>
        <w:spacing w:line="23" w:lineRule="atLeast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Сдайте  свои</w:t>
      </w:r>
      <w:proofErr w:type="gramEnd"/>
      <w:r>
        <w:rPr>
          <w:sz w:val="32"/>
          <w:szCs w:val="32"/>
        </w:rPr>
        <w:t xml:space="preserve">  работы на  проверку </w:t>
      </w:r>
    </w:p>
    <w:p w:rsidR="006947EB" w:rsidRDefault="006947EB" w:rsidP="006947EB">
      <w:pPr>
        <w:spacing w:line="23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 xml:space="preserve">. Подведение итогов урока. </w:t>
      </w:r>
    </w:p>
    <w:p w:rsidR="006947EB" w:rsidRDefault="006947EB" w:rsidP="006947EB">
      <w:pPr>
        <w:spacing w:line="23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1. Что нового вы узнали сегодня на уроке?</w:t>
      </w:r>
    </w:p>
    <w:p w:rsidR="006947EB" w:rsidRDefault="006947EB" w:rsidP="006947EB">
      <w:pPr>
        <w:spacing w:line="23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2. Что показалось </w:t>
      </w:r>
      <w:proofErr w:type="gramStart"/>
      <w:r>
        <w:rPr>
          <w:sz w:val="32"/>
          <w:szCs w:val="32"/>
        </w:rPr>
        <w:t>особенно  интересным</w:t>
      </w:r>
      <w:proofErr w:type="gramEnd"/>
      <w:r>
        <w:rPr>
          <w:sz w:val="32"/>
          <w:szCs w:val="32"/>
        </w:rPr>
        <w:t>?</w:t>
      </w:r>
    </w:p>
    <w:p w:rsidR="006947EB" w:rsidRDefault="006947EB" w:rsidP="006947EB">
      <w:pPr>
        <w:spacing w:line="23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3. Выставление оценок за урок.</w:t>
      </w:r>
    </w:p>
    <w:p w:rsidR="006947EB" w:rsidRDefault="006947EB" w:rsidP="006947EB">
      <w:pPr>
        <w:spacing w:line="23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VII</w:t>
      </w:r>
      <w:r>
        <w:rPr>
          <w:sz w:val="32"/>
          <w:szCs w:val="32"/>
        </w:rPr>
        <w:t xml:space="preserve">. Домашнее задание: </w:t>
      </w:r>
      <w:proofErr w:type="gramStart"/>
      <w:r>
        <w:rPr>
          <w:sz w:val="32"/>
          <w:szCs w:val="32"/>
        </w:rPr>
        <w:t>повторить  теоретический</w:t>
      </w:r>
      <w:proofErr w:type="gramEnd"/>
      <w:r>
        <w:rPr>
          <w:sz w:val="32"/>
          <w:szCs w:val="32"/>
        </w:rPr>
        <w:t xml:space="preserve"> материал по тетради и решить задачи по </w:t>
      </w:r>
      <w:proofErr w:type="spellStart"/>
      <w:r>
        <w:rPr>
          <w:sz w:val="32"/>
          <w:szCs w:val="32"/>
        </w:rPr>
        <w:t>Л.А.Кирик</w:t>
      </w:r>
      <w:proofErr w:type="spellEnd"/>
      <w:r>
        <w:rPr>
          <w:sz w:val="32"/>
          <w:szCs w:val="32"/>
        </w:rPr>
        <w:t xml:space="preserve">  Физика Разноуровневые самостоятельные и контрольные работы. «Илекса» Москва </w:t>
      </w:r>
      <w:proofErr w:type="gramStart"/>
      <w:r>
        <w:rPr>
          <w:sz w:val="32"/>
          <w:szCs w:val="32"/>
        </w:rPr>
        <w:t>2009 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133, достаточный уровень, № 1б, 2б, 3б, 4б.</w:t>
      </w:r>
    </w:p>
    <w:p w:rsidR="006947EB" w:rsidRDefault="006947EB" w:rsidP="006947EB">
      <w:pPr>
        <w:spacing w:line="23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gramStart"/>
      <w:r>
        <w:rPr>
          <w:sz w:val="32"/>
          <w:szCs w:val="32"/>
        </w:rPr>
        <w:t>Самостоятельная  работа</w:t>
      </w:r>
      <w:proofErr w:type="gramEnd"/>
    </w:p>
    <w:p w:rsidR="006947EB" w:rsidRDefault="006947EB" w:rsidP="00694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40"/>
        </w:tabs>
        <w:spacing w:line="23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Вариант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947EB" w:rsidRDefault="006947EB" w:rsidP="006947EB">
      <w:pPr>
        <w:numPr>
          <w:ilvl w:val="0"/>
          <w:numId w:val="2"/>
        </w:numPr>
        <w:spacing w:after="0" w:line="23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солнечный день </w:t>
      </w:r>
      <w:proofErr w:type="gramStart"/>
      <w:r>
        <w:rPr>
          <w:sz w:val="32"/>
          <w:szCs w:val="32"/>
        </w:rPr>
        <w:t>высота  тени</w:t>
      </w:r>
      <w:proofErr w:type="gramEnd"/>
      <w:r>
        <w:rPr>
          <w:sz w:val="32"/>
          <w:szCs w:val="32"/>
        </w:rPr>
        <w:t xml:space="preserve">  от отвесно поставленной  метровой линейки равна </w:t>
      </w:r>
      <w:smartTag w:uri="urn:schemas-microsoft-com:office:smarttags" w:element="metricconverter">
        <w:smartTagPr>
          <w:attr w:name="ProductID" w:val="50 см"/>
        </w:smartTagPr>
        <w:r>
          <w:rPr>
            <w:sz w:val="32"/>
            <w:szCs w:val="32"/>
          </w:rPr>
          <w:t>50 см</w:t>
        </w:r>
      </w:smartTag>
      <w:r>
        <w:rPr>
          <w:sz w:val="32"/>
          <w:szCs w:val="32"/>
        </w:rPr>
        <w:t xml:space="preserve">, а от дерева –        </w:t>
      </w:r>
      <w:smartTag w:uri="urn:schemas-microsoft-com:office:smarttags" w:element="metricconverter">
        <w:smartTagPr>
          <w:attr w:name="ProductID" w:val="6 м"/>
        </w:smartTagPr>
        <w:r>
          <w:rPr>
            <w:sz w:val="32"/>
            <w:szCs w:val="32"/>
          </w:rPr>
          <w:t>6 м</w:t>
        </w:r>
      </w:smartTag>
      <w:r>
        <w:rPr>
          <w:sz w:val="32"/>
          <w:szCs w:val="32"/>
        </w:rPr>
        <w:t xml:space="preserve">. Какова высота дерева?  </w:t>
      </w:r>
    </w:p>
    <w:p w:rsidR="006947EB" w:rsidRDefault="006947EB" w:rsidP="006947EB">
      <w:pPr>
        <w:numPr>
          <w:ilvl w:val="0"/>
          <w:numId w:val="2"/>
        </w:numPr>
        <w:spacing w:after="0" w:line="23" w:lineRule="atLeast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  каком</w:t>
      </w:r>
      <w:proofErr w:type="gramEnd"/>
      <w:r>
        <w:rPr>
          <w:sz w:val="32"/>
          <w:szCs w:val="32"/>
        </w:rPr>
        <w:t xml:space="preserve"> расстоянии от собирающей линзы с фокусным расстоянием 20см получится изображение предмета, если сам предмет находится от линзы на расстоянии </w:t>
      </w:r>
      <w:smartTag w:uri="urn:schemas-microsoft-com:office:smarttags" w:element="metricconverter">
        <w:smartTagPr>
          <w:attr w:name="ProductID" w:val="15 см"/>
        </w:smartTagPr>
        <w:r>
          <w:rPr>
            <w:sz w:val="32"/>
            <w:szCs w:val="32"/>
          </w:rPr>
          <w:t>15 см</w:t>
        </w:r>
      </w:smartTag>
      <w:r>
        <w:rPr>
          <w:sz w:val="32"/>
          <w:szCs w:val="32"/>
        </w:rPr>
        <w:t>?</w:t>
      </w:r>
    </w:p>
    <w:p w:rsidR="00994773" w:rsidRPr="00B77C08" w:rsidRDefault="00994773">
      <w:pPr>
        <w:rPr>
          <w:sz w:val="40"/>
        </w:rPr>
      </w:pPr>
    </w:p>
    <w:sectPr w:rsidR="00994773" w:rsidRPr="00B77C08" w:rsidSect="009947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6E97"/>
    <w:multiLevelType w:val="hybridMultilevel"/>
    <w:tmpl w:val="AD8E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64228E"/>
    <w:multiLevelType w:val="hybridMultilevel"/>
    <w:tmpl w:val="D910F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A2"/>
    <w:rsid w:val="00080701"/>
    <w:rsid w:val="000F4A0E"/>
    <w:rsid w:val="00125793"/>
    <w:rsid w:val="00283798"/>
    <w:rsid w:val="002E3A3D"/>
    <w:rsid w:val="00324B32"/>
    <w:rsid w:val="004840C1"/>
    <w:rsid w:val="00691AA2"/>
    <w:rsid w:val="006947EB"/>
    <w:rsid w:val="008A7FFA"/>
    <w:rsid w:val="00994773"/>
    <w:rsid w:val="00B665A7"/>
    <w:rsid w:val="00B77C08"/>
    <w:rsid w:val="00BB7D51"/>
    <w:rsid w:val="00BE7C6C"/>
    <w:rsid w:val="00BF2743"/>
    <w:rsid w:val="00D54318"/>
    <w:rsid w:val="00D55935"/>
    <w:rsid w:val="00DC6087"/>
    <w:rsid w:val="00E85D23"/>
    <w:rsid w:val="00F7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D6BE1C"/>
  <w15:docId w15:val="{D1A80633-7109-4E6F-8B85-9F511521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i-text">
    <w:name w:val="ui-text"/>
    <w:basedOn w:val="a"/>
    <w:rsid w:val="00D5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33AE-768F-47AA-9252-906373FA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Мария</cp:lastModifiedBy>
  <cp:revision>19</cp:revision>
  <dcterms:created xsi:type="dcterms:W3CDTF">2021-11-08T05:27:00Z</dcterms:created>
  <dcterms:modified xsi:type="dcterms:W3CDTF">2021-11-12T12:11:00Z</dcterms:modified>
</cp:coreProperties>
</file>