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5D1" w:rsidRDefault="002242A7">
      <w:pPr>
        <w:pStyle w:val="defaultStyle"/>
        <w:jc w:val="center"/>
      </w:pPr>
      <w:bookmarkStart w:id="0" w:name="_GoBack"/>
      <w:bookmarkEnd w:id="0"/>
      <w:r>
        <w:t xml:space="preserve"> Муниципальное автономное общеобразовательное учреждение муниципального образования город Краснодар средняя общеобразовательная школа №99 </w:t>
      </w:r>
    </w:p>
    <w:tbl>
      <w:tblPr>
        <w:tblStyle w:val="TableGridPHPDOCX"/>
        <w:tblOverlap w:val="never"/>
        <w:tblW w:w="5000" w:type="pct"/>
        <w:tblLook w:val="04A0" w:firstRow="1" w:lastRow="0" w:firstColumn="1" w:lastColumn="0" w:noHBand="0" w:noVBand="1"/>
      </w:tblPr>
      <w:tblGrid>
        <w:gridCol w:w="5211"/>
        <w:gridCol w:w="2084"/>
        <w:gridCol w:w="3127"/>
      </w:tblGrid>
      <w:tr w:rsidR="000525D1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525D1" w:rsidRDefault="000525D1">
            <w:pPr>
              <w:pStyle w:val="defaultStyle"/>
              <w:jc w:val="center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525D1" w:rsidRDefault="000525D1">
            <w:pPr>
              <w:pStyle w:val="defaultStyle"/>
            </w:pPr>
          </w:p>
        </w:tc>
      </w:tr>
      <w:tr w:rsidR="000525D1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525D1" w:rsidRDefault="000525D1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525D1" w:rsidRDefault="002242A7">
            <w:pPr>
              <w:pStyle w:val="defaultStyle"/>
              <w:jc w:val="center"/>
            </w:pPr>
            <w:r>
              <w:t>УТВЕРЖДАЮ</w:t>
            </w:r>
          </w:p>
        </w:tc>
      </w:tr>
      <w:tr w:rsidR="000525D1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525D1" w:rsidRDefault="000525D1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525D1" w:rsidRDefault="002242A7">
            <w:pPr>
              <w:pStyle w:val="defaultStyle"/>
              <w:jc w:val="center"/>
            </w:pPr>
            <w:r>
              <w:t xml:space="preserve"> Директор </w:t>
            </w:r>
          </w:p>
        </w:tc>
      </w:tr>
      <w:tr w:rsidR="000525D1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525D1" w:rsidRDefault="000525D1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525D1" w:rsidRDefault="002242A7">
            <w:pPr>
              <w:pStyle w:val="defaultStyle"/>
              <w:jc w:val="center"/>
            </w:pPr>
            <w:r>
              <w:t>(должность руководителя)</w:t>
            </w:r>
          </w:p>
        </w:tc>
      </w:tr>
      <w:tr w:rsidR="000525D1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525D1" w:rsidRDefault="000525D1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525D1" w:rsidRDefault="000525D1">
            <w:pPr>
              <w:pStyle w:val="defaultStyle"/>
              <w:jc w:val="left"/>
            </w:pPr>
          </w:p>
        </w:tc>
      </w:tr>
      <w:tr w:rsidR="000525D1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525D1" w:rsidRDefault="000525D1"/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525D1" w:rsidRDefault="000525D1">
            <w:pPr>
              <w:pStyle w:val="defaultStyle"/>
              <w:jc w:val="center"/>
            </w:pP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525D1" w:rsidRDefault="002242A7">
            <w:pPr>
              <w:pStyle w:val="defaultStyle"/>
              <w:jc w:val="center"/>
            </w:pPr>
            <w:r>
              <w:t xml:space="preserve"> Н.Б.Гаврилюк </w:t>
            </w:r>
          </w:p>
        </w:tc>
      </w:tr>
      <w:tr w:rsidR="000525D1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525D1" w:rsidRDefault="000525D1">
            <w:pPr>
              <w:pStyle w:val="defaultStyle"/>
            </w:pPr>
          </w:p>
        </w:tc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525D1" w:rsidRDefault="002242A7">
            <w:pPr>
              <w:pStyle w:val="defaultStyle"/>
              <w:jc w:val="center"/>
            </w:pPr>
            <w:r>
              <w:t>(подпись)</w:t>
            </w:r>
          </w:p>
        </w:tc>
        <w:tc>
          <w:tcPr>
            <w:tcW w:w="15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525D1" w:rsidRDefault="002242A7">
            <w:pPr>
              <w:pStyle w:val="defaultStyle"/>
              <w:jc w:val="center"/>
            </w:pPr>
            <w:r>
              <w:t>(Ф. И. О.)</w:t>
            </w:r>
          </w:p>
        </w:tc>
      </w:tr>
      <w:tr w:rsidR="000525D1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525D1" w:rsidRDefault="000525D1"/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525D1" w:rsidRDefault="000525D1"/>
        </w:tc>
      </w:tr>
      <w:tr w:rsidR="000525D1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525D1" w:rsidRDefault="000525D1"/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:rsidR="000525D1" w:rsidRDefault="002242A7">
            <w:pPr>
              <w:pStyle w:val="defaultStyle"/>
              <w:jc w:val="center"/>
            </w:pPr>
            <w:r>
              <w:t xml:space="preserve"> «___» ноября 2018 </w:t>
            </w:r>
          </w:p>
        </w:tc>
      </w:tr>
      <w:tr w:rsidR="000525D1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525D1" w:rsidRDefault="000525D1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525D1" w:rsidRDefault="002242A7">
            <w:pPr>
              <w:pStyle w:val="defaultStyle"/>
              <w:jc w:val="center"/>
            </w:pPr>
            <w:r>
              <w:t>(дата)</w:t>
            </w:r>
          </w:p>
        </w:tc>
      </w:tr>
      <w:tr w:rsidR="000525D1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525D1" w:rsidRDefault="000525D1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525D1" w:rsidRDefault="000525D1">
            <w:pPr>
              <w:pStyle w:val="defaultStyle"/>
            </w:pPr>
          </w:p>
        </w:tc>
      </w:tr>
    </w:tbl>
    <w:p w:rsidR="000525D1" w:rsidRDefault="002242A7">
      <w:pPr>
        <w:pStyle w:val="Heading1KD"/>
      </w:pPr>
      <w:r>
        <w:t xml:space="preserve">Должностная инструкция учителя изобразительного искусства </w:t>
      </w:r>
    </w:p>
    <w:p w:rsidR="000525D1" w:rsidRDefault="002242A7">
      <w:pPr>
        <w:pStyle w:val="Heading2KD"/>
      </w:pPr>
      <w:r>
        <w:t>1. Общие положения</w:t>
      </w:r>
    </w:p>
    <w:p w:rsidR="000525D1" w:rsidRDefault="002242A7">
      <w:pPr>
        <w:pStyle w:val="defaultStyle"/>
        <w:numPr>
          <w:ilvl w:val="0"/>
          <w:numId w:val="10"/>
        </w:numPr>
      </w:pPr>
      <w:r>
        <w:t>Должность учителя изобразительного искусства (далее – учитель) относится к категории педагогических работников.</w:t>
      </w:r>
    </w:p>
    <w:p w:rsidR="000525D1" w:rsidRDefault="002242A7">
      <w:pPr>
        <w:pStyle w:val="defaultStyle"/>
        <w:numPr>
          <w:ilvl w:val="0"/>
          <w:numId w:val="10"/>
        </w:numPr>
      </w:pPr>
      <w: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</w:t>
      </w:r>
      <w:r>
        <w:t>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</w:p>
    <w:p w:rsidR="000525D1" w:rsidRDefault="002242A7">
      <w:pPr>
        <w:pStyle w:val="defaultStyle"/>
        <w:numPr>
          <w:ilvl w:val="0"/>
          <w:numId w:val="10"/>
        </w:numPr>
      </w:pPr>
      <w:r>
        <w:t>На должнос</w:t>
      </w:r>
      <w:r>
        <w:t>ть учителя не может быть назначено лицо:</w:t>
      </w:r>
    </w:p>
    <w:p w:rsidR="000525D1" w:rsidRDefault="002242A7">
      <w:pPr>
        <w:pStyle w:val="defaultStyle"/>
      </w:pPr>
      <w:r>
        <w:t>– лишенное права заниматься педагогической деятельностью в соответствии с вступившим в законную силу приговором суда;</w:t>
      </w:r>
    </w:p>
    <w:p w:rsidR="000525D1" w:rsidRDefault="002242A7">
      <w:pPr>
        <w:pStyle w:val="defaultStyle"/>
      </w:pPr>
      <w:r>
        <w:t>– имеющее или имевшее судимость за преступления, составы и виды которых установлены законодательс</w:t>
      </w:r>
      <w:r>
        <w:t>твом Российской Федерации;</w:t>
      </w:r>
    </w:p>
    <w:p w:rsidR="000525D1" w:rsidRDefault="002242A7">
      <w:pPr>
        <w:pStyle w:val="defaultStyle"/>
      </w:pPr>
      <w:r>
        <w:t>– признанное недееспособным в установленном законом порядке;</w:t>
      </w:r>
    </w:p>
    <w:p w:rsidR="000525D1" w:rsidRDefault="002242A7">
      <w:pPr>
        <w:pStyle w:val="defaultStyle"/>
      </w:pPr>
      <w:r>
        <w:t xml:space="preserve">– имеющее заболевание, предусмотренное установленным перечнем. </w:t>
      </w:r>
    </w:p>
    <w:p w:rsidR="000525D1" w:rsidRDefault="002242A7">
      <w:pPr>
        <w:pStyle w:val="defaultStyle"/>
        <w:numPr>
          <w:ilvl w:val="0"/>
          <w:numId w:val="10"/>
        </w:numPr>
      </w:pPr>
      <w:r>
        <w:lastRenderedPageBreak/>
        <w:t>Учитель принимается и освобождается от должности руководителем образовательной организации (далее – ОО).</w:t>
      </w:r>
    </w:p>
    <w:p w:rsidR="000525D1" w:rsidRDefault="002242A7">
      <w:pPr>
        <w:pStyle w:val="Heading2KD"/>
      </w:pPr>
      <w:r>
        <w:t>2. Должностные обязанности</w:t>
      </w:r>
    </w:p>
    <w:p w:rsidR="000525D1" w:rsidRDefault="002242A7">
      <w:pPr>
        <w:pStyle w:val="defaultStyle"/>
        <w:numPr>
          <w:ilvl w:val="0"/>
          <w:numId w:val="11"/>
        </w:numPr>
      </w:pPr>
      <w:r>
        <w:t>Учитель обязан:</w:t>
      </w:r>
    </w:p>
    <w:p w:rsidR="000525D1" w:rsidRDefault="002242A7">
      <w:pPr>
        <w:pStyle w:val="defaultStyle"/>
        <w:numPr>
          <w:ilvl w:val="1"/>
          <w:numId w:val="11"/>
        </w:numPr>
      </w:pPr>
      <w:r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:rsidR="000525D1" w:rsidRDefault="002242A7">
      <w:pPr>
        <w:pStyle w:val="defaultStyle"/>
        <w:numPr>
          <w:ilvl w:val="1"/>
          <w:numId w:val="11"/>
        </w:numPr>
      </w:pPr>
      <w:r>
        <w:t>соблюдать правила внутреннего трудового распорядка.</w:t>
      </w:r>
    </w:p>
    <w:p w:rsidR="000525D1" w:rsidRDefault="002242A7">
      <w:pPr>
        <w:pStyle w:val="defaultStyle"/>
        <w:numPr>
          <w:ilvl w:val="1"/>
          <w:numId w:val="11"/>
        </w:numPr>
      </w:pPr>
      <w:r>
        <w:t>соблюдать трудовую дисциплину.</w:t>
      </w:r>
    </w:p>
    <w:p w:rsidR="000525D1" w:rsidRDefault="002242A7">
      <w:pPr>
        <w:pStyle w:val="defaultStyle"/>
        <w:numPr>
          <w:ilvl w:val="1"/>
          <w:numId w:val="11"/>
        </w:numPr>
      </w:pPr>
      <w:r>
        <w:t>выполнять установленные нормы труда.</w:t>
      </w:r>
    </w:p>
    <w:p w:rsidR="000525D1" w:rsidRDefault="002242A7">
      <w:pPr>
        <w:pStyle w:val="defaultStyle"/>
        <w:numPr>
          <w:ilvl w:val="1"/>
          <w:numId w:val="11"/>
        </w:numPr>
      </w:pPr>
      <w:r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0525D1" w:rsidRDefault="002242A7">
      <w:pPr>
        <w:pStyle w:val="defaultStyle"/>
        <w:numPr>
          <w:ilvl w:val="1"/>
          <w:numId w:val="11"/>
        </w:numPr>
      </w:pPr>
      <w:r>
        <w:t>незамедлительно соо</w:t>
      </w:r>
      <w:r>
        <w:t>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</w:t>
      </w:r>
      <w:r>
        <w:t>нность за сохранность этого имущества).</w:t>
      </w:r>
    </w:p>
    <w:p w:rsidR="000525D1" w:rsidRDefault="002242A7">
      <w:pPr>
        <w:pStyle w:val="defaultStyle"/>
        <w:numPr>
          <w:ilvl w:val="1"/>
          <w:numId w:val="11"/>
        </w:numPr>
      </w:pPr>
      <w:r>
        <w:t>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программой.</w:t>
      </w:r>
    </w:p>
    <w:p w:rsidR="000525D1" w:rsidRDefault="002242A7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следовать требованиям профессиональной этики.</w:t>
      </w:r>
    </w:p>
    <w:p w:rsidR="000525D1" w:rsidRDefault="002242A7">
      <w:pPr>
        <w:pStyle w:val="defaultStyle"/>
        <w:numPr>
          <w:ilvl w:val="1"/>
          <w:numId w:val="11"/>
        </w:numPr>
      </w:pPr>
      <w:r>
        <w:t>уважать честь, достоинство и репутацию обучающихся и других участников образовательных отношений.</w:t>
      </w:r>
    </w:p>
    <w:p w:rsidR="000525D1" w:rsidRDefault="002242A7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</w:t>
      </w:r>
      <w:r>
        <w:t>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</w:p>
    <w:p w:rsidR="000525D1" w:rsidRDefault="002242A7">
      <w:pPr>
        <w:pStyle w:val="defaultStyle"/>
        <w:numPr>
          <w:ilvl w:val="1"/>
          <w:numId w:val="11"/>
        </w:numPr>
      </w:pPr>
      <w:r>
        <w:lastRenderedPageBreak/>
        <w:t>применять педагогически обоснованные и обеспеч</w:t>
      </w:r>
      <w:r>
        <w:t>ивающие высокое качество образования формы, методы обучения и воспитания.</w:t>
      </w:r>
    </w:p>
    <w:p w:rsidR="000525D1" w:rsidRDefault="002242A7">
      <w:pPr>
        <w:pStyle w:val="defaultStyle"/>
        <w:numPr>
          <w:ilvl w:val="1"/>
          <w:numId w:val="11"/>
        </w:numPr>
      </w:pPr>
      <w: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</w:t>
      </w:r>
      <w:r>
        <w:t>жностями здоровья, взаимодействовать при необходимости с медицинскими организациями.</w:t>
      </w:r>
    </w:p>
    <w:p w:rsidR="000525D1" w:rsidRDefault="002242A7">
      <w:pPr>
        <w:pStyle w:val="defaultStyle"/>
        <w:numPr>
          <w:ilvl w:val="1"/>
          <w:numId w:val="11"/>
        </w:numPr>
      </w:pPr>
      <w:r>
        <w:t>систематически повышать свой профессиональный уровень.</w:t>
      </w:r>
    </w:p>
    <w:p w:rsidR="000525D1" w:rsidRDefault="002242A7">
      <w:pPr>
        <w:pStyle w:val="defaultStyle"/>
        <w:numPr>
          <w:ilvl w:val="1"/>
          <w:numId w:val="11"/>
        </w:numPr>
      </w:pPr>
      <w:r>
        <w:t>проходить аттестацию на соответствие занимаемой должности в порядке, установленном законодательством об образовании.</w:t>
      </w:r>
    </w:p>
    <w:p w:rsidR="000525D1" w:rsidRDefault="002242A7">
      <w:pPr>
        <w:pStyle w:val="defaultStyle"/>
        <w:numPr>
          <w:ilvl w:val="1"/>
          <w:numId w:val="11"/>
        </w:numPr>
      </w:pPr>
      <w: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0525D1" w:rsidRDefault="002242A7">
      <w:pPr>
        <w:pStyle w:val="defaultStyle"/>
        <w:numPr>
          <w:ilvl w:val="1"/>
          <w:numId w:val="11"/>
        </w:numPr>
      </w:pPr>
      <w:r>
        <w:t>проходить в установленном законодательством Российск</w:t>
      </w:r>
      <w:r>
        <w:t>ой Федерации порядке обучение и проверку знаний и навыков в области охраны труда.</w:t>
      </w:r>
    </w:p>
    <w:p w:rsidR="000525D1" w:rsidRDefault="002242A7">
      <w:pPr>
        <w:pStyle w:val="defaultStyle"/>
        <w:numPr>
          <w:ilvl w:val="1"/>
          <w:numId w:val="11"/>
        </w:numPr>
      </w:pPr>
      <w: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:rsidR="000525D1" w:rsidRDefault="002242A7">
      <w:pPr>
        <w:pStyle w:val="defaultStyle"/>
        <w:numPr>
          <w:ilvl w:val="1"/>
          <w:numId w:val="11"/>
        </w:numPr>
      </w:pPr>
      <w:r>
        <w:t>соблюдать правовые, нравственные и этически</w:t>
      </w:r>
      <w:r>
        <w:t>е нормы, требования профессиональной этики.</w:t>
      </w:r>
    </w:p>
    <w:p w:rsidR="000525D1" w:rsidRDefault="002242A7">
      <w:pPr>
        <w:pStyle w:val="defaultStyle"/>
        <w:numPr>
          <w:ilvl w:val="0"/>
          <w:numId w:val="11"/>
        </w:numPr>
      </w:pPr>
      <w:r>
        <w:t>При реализации основной образовательной программы начального общего образования учитель обеспечивает достижение требований к результатам обучающихся:</w:t>
      </w:r>
    </w:p>
    <w:p w:rsidR="000525D1" w:rsidRDefault="002242A7">
      <w:pPr>
        <w:pStyle w:val="defaultStyle"/>
        <w:numPr>
          <w:ilvl w:val="1"/>
          <w:numId w:val="11"/>
        </w:numPr>
      </w:pPr>
      <w:r>
        <w:t xml:space="preserve">Личностным, включающим готовность и способность обучающихся к </w:t>
      </w:r>
      <w:r>
        <w:t>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идентичности.</w:t>
      </w:r>
    </w:p>
    <w:p w:rsidR="000525D1" w:rsidRDefault="002242A7">
      <w:pPr>
        <w:pStyle w:val="defaultStyle"/>
        <w:numPr>
          <w:ilvl w:val="1"/>
          <w:numId w:val="11"/>
        </w:numPr>
      </w:pPr>
      <w:r>
        <w:t>Метапре</w:t>
      </w:r>
      <w:r>
        <w:t>дметным, включающим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понятиями.</w:t>
      </w:r>
    </w:p>
    <w:p w:rsidR="000525D1" w:rsidRDefault="002242A7">
      <w:pPr>
        <w:pStyle w:val="defaultStyle"/>
        <w:numPr>
          <w:ilvl w:val="1"/>
          <w:numId w:val="11"/>
        </w:numPr>
      </w:pPr>
      <w:r>
        <w:lastRenderedPageBreak/>
        <w:t>Предметным, включ</w:t>
      </w:r>
      <w:r>
        <w:t xml:space="preserve">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</w:t>
      </w:r>
      <w:r>
        <w:t>основе современной научной картины мира.</w:t>
      </w:r>
    </w:p>
    <w:p w:rsidR="000525D1" w:rsidRDefault="002242A7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изобразительному искусству учитель обеспечивает достижение требований к следующим предметным результатам обучающихся:</w:t>
      </w:r>
    </w:p>
    <w:p w:rsidR="000525D1" w:rsidRDefault="002242A7">
      <w:pPr>
        <w:pStyle w:val="defaultStyle"/>
      </w:pPr>
      <w:r>
        <w:t>а) сформированность первоначальных представлений о ро</w:t>
      </w:r>
      <w:r>
        <w:t>ли изобразительного искусства в жизни человека, его роли в духовно-нравственном развитии человека;</w:t>
      </w:r>
    </w:p>
    <w:p w:rsidR="000525D1" w:rsidRDefault="002242A7">
      <w:pPr>
        <w:pStyle w:val="defaultStyle"/>
      </w:pPr>
      <w:r>
        <w:t>б)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</w:t>
      </w:r>
      <w:r>
        <w:t>расоты как ценности; потребности в художественном творчестве и в общении с искусством;</w:t>
      </w:r>
    </w:p>
    <w:p w:rsidR="000525D1" w:rsidRDefault="002242A7">
      <w:pPr>
        <w:pStyle w:val="defaultStyle"/>
      </w:pPr>
      <w:r>
        <w:t>в) овладение практическими умениями и навыками в восприятии, анализе и оценке произведений искусства;</w:t>
      </w:r>
    </w:p>
    <w:p w:rsidR="000525D1" w:rsidRDefault="002242A7">
      <w:pPr>
        <w:pStyle w:val="defaultStyle"/>
      </w:pPr>
      <w:r>
        <w:t>г) овладение элементарными практическими умениями и навыками в разл</w:t>
      </w:r>
      <w:r>
        <w:t>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0525D1" w:rsidRDefault="002242A7">
      <w:pPr>
        <w:pStyle w:val="defaultStyle"/>
        <w:numPr>
          <w:ilvl w:val="0"/>
          <w:numId w:val="11"/>
        </w:numPr>
      </w:pPr>
      <w:r>
        <w:t>При реализации основной образовательной программы основного общего образования учитель обеспечивает достижение требований к результатам обучающихся:</w:t>
      </w:r>
    </w:p>
    <w:p w:rsidR="000525D1" w:rsidRDefault="002242A7">
      <w:pPr>
        <w:pStyle w:val="defaultStyle"/>
        <w:numPr>
          <w:ilvl w:val="1"/>
          <w:numId w:val="11"/>
        </w:numPr>
      </w:pPr>
      <w:r>
        <w:t>Личностным, включающим готовность и способность обучающихся к саморазвитию и личностному самоопределению, с</w:t>
      </w:r>
      <w:r>
        <w:t>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</w:t>
      </w:r>
      <w:r>
        <w:t xml:space="preserve">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</w:p>
    <w:p w:rsidR="000525D1" w:rsidRDefault="002242A7">
      <w:pPr>
        <w:pStyle w:val="defaultStyle"/>
        <w:numPr>
          <w:ilvl w:val="1"/>
          <w:numId w:val="11"/>
        </w:numPr>
      </w:pPr>
      <w:r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</w:t>
      </w:r>
      <w:r>
        <w:t xml:space="preserve">ования и осуществления учебной деятельности и организации </w:t>
      </w:r>
      <w:r>
        <w:lastRenderedPageBreak/>
        <w:t xml:space="preserve">учебного сотрудничества с педагогами и сверстниками, построение индивидуальной образовательной траектории. </w:t>
      </w:r>
    </w:p>
    <w:p w:rsidR="000525D1" w:rsidRDefault="002242A7">
      <w:pPr>
        <w:pStyle w:val="defaultStyle"/>
        <w:numPr>
          <w:ilvl w:val="1"/>
          <w:numId w:val="11"/>
        </w:numPr>
      </w:pPr>
      <w:r>
        <w:t>Предметным, включающим освоенные обучающимися в ходе изучения учебного предмета умения, сп</w:t>
      </w:r>
      <w:r>
        <w:t>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</w:t>
      </w:r>
      <w:r>
        <w:t>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0525D1" w:rsidRDefault="002242A7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изобразительному искусству учитель обеспечивает достижение требований к следующим</w:t>
      </w:r>
      <w:r>
        <w:t xml:space="preserve"> предметным результатам обучающихся:</w:t>
      </w:r>
    </w:p>
    <w:p w:rsidR="000525D1" w:rsidRDefault="002242A7">
      <w:pPr>
        <w:pStyle w:val="defaultStyle"/>
      </w:pPr>
      <w:r>
        <w:t>а)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</w:t>
      </w:r>
      <w:r>
        <w:t xml:space="preserve">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0525D1" w:rsidRDefault="002242A7">
      <w:pPr>
        <w:pStyle w:val="defaultStyle"/>
      </w:pPr>
      <w:r>
        <w:t>б) развитие визуально-пространственного мышления как формы эмоционально-ценностного осво</w:t>
      </w:r>
      <w:r>
        <w:t>ения мира, самовыражения и ориентации в художественном и нравственном пространстве культуры;</w:t>
      </w:r>
    </w:p>
    <w:p w:rsidR="000525D1" w:rsidRDefault="002242A7">
      <w:pPr>
        <w:pStyle w:val="defaultStyle"/>
      </w:pPr>
      <w:r>
        <w:t>в)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</w:t>
      </w:r>
      <w:r>
        <w:t>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0525D1" w:rsidRDefault="002242A7">
      <w:pPr>
        <w:pStyle w:val="defaultStyle"/>
      </w:pPr>
      <w:r>
        <w:t>г) воспитание уважения к истории культуры своего Отечества, выраженной в архитектуре, изобразительном и</w:t>
      </w:r>
      <w:r>
        <w:t>скусстве, в национальных образах предметно-материальной и пространственной среды, в понимании красоты человека;</w:t>
      </w:r>
    </w:p>
    <w:p w:rsidR="000525D1" w:rsidRDefault="002242A7">
      <w:pPr>
        <w:pStyle w:val="defaultStyle"/>
      </w:pPr>
      <w:r>
        <w:t>д) приобретение опыта создания художественного образа в разных видах и жанрах визуально-пространственных искусств: изобразительных (живопись, гр</w:t>
      </w:r>
      <w:r>
        <w:t>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0525D1" w:rsidRDefault="002242A7">
      <w:pPr>
        <w:pStyle w:val="defaultStyle"/>
      </w:pPr>
      <w:r>
        <w:lastRenderedPageBreak/>
        <w:t>е) приобретение опыта работы различными художественными материалами и в разных техниках в разли</w:t>
      </w:r>
      <w:r>
        <w:t>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0525D1" w:rsidRDefault="002242A7">
      <w:pPr>
        <w:pStyle w:val="defaultStyle"/>
      </w:pPr>
      <w:r>
        <w:t>ж) развитие потребности в общении с про</w:t>
      </w:r>
      <w:r>
        <w:t xml:space="preserve">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</w:t>
      </w:r>
      <w:r>
        <w:t>ценности.</w:t>
      </w:r>
    </w:p>
    <w:p w:rsidR="000525D1" w:rsidRDefault="002242A7">
      <w:pPr>
        <w:pStyle w:val="defaultStyle"/>
        <w:numPr>
          <w:ilvl w:val="0"/>
          <w:numId w:val="11"/>
        </w:numPr>
      </w:pPr>
      <w:r>
        <w:t>В рамках выполнения другой педагогической работы учитель обязан:</w:t>
      </w:r>
    </w:p>
    <w:p w:rsidR="000525D1" w:rsidRDefault="002242A7">
      <w:pPr>
        <w:pStyle w:val="defaultStyle"/>
        <w:numPr>
          <w:ilvl w:val="1"/>
          <w:numId w:val="11"/>
        </w:numPr>
      </w:pPr>
      <w:r>
        <w:t>самостоятельно готовиться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</w:t>
      </w:r>
      <w:r>
        <w:t xml:space="preserve">; </w:t>
      </w:r>
    </w:p>
    <w:p w:rsidR="000525D1" w:rsidRDefault="002242A7">
      <w:pPr>
        <w:pStyle w:val="defaultStyle"/>
        <w:numPr>
          <w:ilvl w:val="1"/>
          <w:numId w:val="11"/>
        </w:numPr>
      </w:pPr>
      <w:r>
        <w:t>участвовать в разработке рабочих программ предметов, курсов, дисциплин (модулей);</w:t>
      </w:r>
    </w:p>
    <w:p w:rsidR="000525D1" w:rsidRDefault="002242A7">
      <w:pPr>
        <w:pStyle w:val="defaultStyle"/>
        <w:numPr>
          <w:ilvl w:val="1"/>
          <w:numId w:val="11"/>
        </w:numPr>
      </w:pPr>
      <w:r>
        <w:t>изучать индивидуальные способности, интересы и склонности обучающихся;</w:t>
      </w:r>
    </w:p>
    <w:p w:rsidR="000525D1" w:rsidRDefault="002242A7">
      <w:pPr>
        <w:pStyle w:val="defaultStyle"/>
        <w:numPr>
          <w:ilvl w:val="1"/>
          <w:numId w:val="11"/>
        </w:numPr>
      </w:pPr>
      <w:r>
        <w:t>вести журнал и дневники обучающихся в электронной (либо в бумажной форме);</w:t>
      </w:r>
    </w:p>
    <w:p w:rsidR="000525D1" w:rsidRDefault="002242A7">
      <w:pPr>
        <w:pStyle w:val="defaultStyle"/>
        <w:numPr>
          <w:ilvl w:val="1"/>
          <w:numId w:val="11"/>
        </w:numPr>
      </w:pPr>
      <w:r>
        <w:t>оказывать методическую, д</w:t>
      </w:r>
      <w:r>
        <w:t>иагностическую и консультативную помощь родителям (иным законным представителям) обучающихся;</w:t>
      </w:r>
    </w:p>
    <w:p w:rsidR="000525D1" w:rsidRDefault="002242A7">
      <w:pPr>
        <w:pStyle w:val="defaultStyle"/>
        <w:numPr>
          <w:ilvl w:val="1"/>
          <w:numId w:val="11"/>
        </w:numPr>
      </w:pPr>
      <w:r>
        <w:t>выполнять обязанности, связанные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0525D1" w:rsidRDefault="002242A7">
      <w:pPr>
        <w:pStyle w:val="defaultStyle"/>
        <w:numPr>
          <w:ilvl w:val="1"/>
          <w:numId w:val="11"/>
        </w:numPr>
      </w:pPr>
      <w:r>
        <w:t>выпо</w:t>
      </w:r>
      <w:r>
        <w:t>лнять дополнительную индивидуальную и (или) групповую работу с обучающимися, участвовать в оздоровительных, воспитательных и других мероприятиях, проводимых в целях реализации образовательной программы в организации, включая участие в концертной деятельнос</w:t>
      </w:r>
      <w:r>
        <w:t>ти, конкурсах, состязаниях, спортивных соревнованиях, тренировочных сборах, экскурсиях, других формах учебной деятельности;</w:t>
      </w:r>
    </w:p>
    <w:p w:rsidR="000525D1" w:rsidRDefault="002242A7">
      <w:pPr>
        <w:pStyle w:val="defaultStyle"/>
        <w:numPr>
          <w:ilvl w:val="1"/>
          <w:numId w:val="11"/>
        </w:numPr>
      </w:pPr>
      <w:r>
        <w:t>выполнять дополнительные виды работ, непосредственно связанные с образовательной деятельностью, на условиях дополнительной оплаты (к</w:t>
      </w:r>
      <w:r>
        <w:t>лассное руководство, проверка письменных работ, заведование кабинетами, лабораториями, мастерскими, учебно-опытными участками, руководство методическими объединениями, другими видами работ, предусмотренными трудовым договором);</w:t>
      </w:r>
    </w:p>
    <w:p w:rsidR="000525D1" w:rsidRDefault="002242A7">
      <w:pPr>
        <w:pStyle w:val="defaultStyle"/>
        <w:numPr>
          <w:ilvl w:val="1"/>
          <w:numId w:val="11"/>
        </w:numPr>
      </w:pPr>
      <w:r>
        <w:lastRenderedPageBreak/>
        <w:t xml:space="preserve">участвовать в периодических </w:t>
      </w:r>
      <w:r>
        <w:t>кратковременных дежурствах в организации в период осуществления образовательного процесса, которые организуются в целях подготовки к проведению занятий, наблюдением за выполнением режима дня обучающимися, обеспечения порядка и дисциплины в течение учебного</w:t>
      </w:r>
      <w:r>
        <w:t xml:space="preserve">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</w:p>
    <w:p w:rsidR="000525D1" w:rsidRDefault="002242A7">
      <w:pPr>
        <w:pStyle w:val="Heading2KD"/>
      </w:pPr>
      <w:r>
        <w:t>3. Права</w:t>
      </w:r>
    </w:p>
    <w:p w:rsidR="000525D1" w:rsidRDefault="002242A7">
      <w:pPr>
        <w:pStyle w:val="defaultStyle"/>
        <w:numPr>
          <w:ilvl w:val="0"/>
          <w:numId w:val="12"/>
        </w:numPr>
      </w:pPr>
      <w:r>
        <w:t>Учитель имеет право на:</w:t>
      </w:r>
    </w:p>
    <w:p w:rsidR="000525D1" w:rsidRDefault="002242A7">
      <w:pPr>
        <w:pStyle w:val="defaultStyle"/>
        <w:numPr>
          <w:ilvl w:val="1"/>
          <w:numId w:val="12"/>
        </w:numPr>
      </w:pPr>
      <w:r>
        <w:t>заключение, изменение и расторжение трудового договора в порядке и на условиях,</w:t>
      </w:r>
      <w:r>
        <w:t xml:space="preserve"> которые установлены Трудовым Кодексом РФ, иными федеральными законами;</w:t>
      </w:r>
    </w:p>
    <w:p w:rsidR="000525D1" w:rsidRDefault="002242A7">
      <w:pPr>
        <w:pStyle w:val="defaultStyle"/>
        <w:numPr>
          <w:ilvl w:val="1"/>
          <w:numId w:val="12"/>
        </w:numPr>
      </w:pPr>
      <w:r>
        <w:t>предоставление ему работы, обусловленной трудовым договором;</w:t>
      </w:r>
    </w:p>
    <w:p w:rsidR="000525D1" w:rsidRDefault="002242A7">
      <w:pPr>
        <w:pStyle w:val="defaultStyle"/>
        <w:numPr>
          <w:ilvl w:val="1"/>
          <w:numId w:val="12"/>
        </w:numPr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0525D1" w:rsidRDefault="002242A7">
      <w:pPr>
        <w:pStyle w:val="defaultStyle"/>
        <w:numPr>
          <w:ilvl w:val="1"/>
          <w:numId w:val="12"/>
        </w:numPr>
      </w:pPr>
      <w:r>
        <w:t>отдых, обеспечиваемый установлением сокращенного рабочего времени, предоставлением еженедельных вы</w:t>
      </w:r>
      <w:r>
        <w:t>ходных дней, нерабочих праздничных дней, оплачиваемых ежегодных отпусков;</w:t>
      </w:r>
    </w:p>
    <w:p w:rsidR="000525D1" w:rsidRDefault="002242A7">
      <w:pPr>
        <w:pStyle w:val="defaultStyle"/>
        <w:numPr>
          <w:ilvl w:val="1"/>
          <w:numId w:val="12"/>
        </w:numPr>
      </w:pPr>
      <w:r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</w:t>
      </w:r>
      <w:r>
        <w:t>ование по профилю педагогической деятельности не реже чем один раз в три года;</w:t>
      </w:r>
    </w:p>
    <w:p w:rsidR="000525D1" w:rsidRDefault="002242A7">
      <w:pPr>
        <w:pStyle w:val="defaultStyle"/>
        <w:numPr>
          <w:ilvl w:val="1"/>
          <w:numId w:val="12"/>
        </w:numPr>
      </w:pPr>
      <w: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</w:t>
      </w:r>
      <w:r>
        <w:t>рмах и в порядке, которые установлены законодательством Российской Федерации;</w:t>
      </w:r>
    </w:p>
    <w:p w:rsidR="000525D1" w:rsidRDefault="002242A7">
      <w:pPr>
        <w:pStyle w:val="defaultStyle"/>
        <w:numPr>
          <w:ilvl w:val="1"/>
          <w:numId w:val="12"/>
        </w:numPr>
      </w:pPr>
      <w: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0525D1" w:rsidRDefault="002242A7">
      <w:pPr>
        <w:pStyle w:val="defaultStyle"/>
        <w:numPr>
          <w:ilvl w:val="1"/>
          <w:numId w:val="12"/>
        </w:numPr>
      </w:pPr>
      <w:r>
        <w:t>ведение коллективных переговоров и заключен</w:t>
      </w:r>
      <w:r>
        <w:t>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0525D1" w:rsidRDefault="002242A7">
      <w:pPr>
        <w:pStyle w:val="defaultStyle"/>
        <w:numPr>
          <w:ilvl w:val="1"/>
          <w:numId w:val="12"/>
        </w:numPr>
      </w:pPr>
      <w:r>
        <w:lastRenderedPageBreak/>
        <w:t>защиту своих трудовых прав, свобод и законных интересов всеми не запрещенными законом способами;</w:t>
      </w:r>
    </w:p>
    <w:p w:rsidR="000525D1" w:rsidRDefault="002242A7">
      <w:pPr>
        <w:pStyle w:val="defaultStyle"/>
        <w:numPr>
          <w:ilvl w:val="1"/>
          <w:numId w:val="12"/>
        </w:numPr>
      </w:pPr>
      <w:r>
        <w:t>разрешение индивидуал</w:t>
      </w:r>
      <w:r>
        <w:t>ьных и коллективных трудовых споров в порядке, установленном Трудовым Кодексом РФ, иными федеральными законами;</w:t>
      </w:r>
    </w:p>
    <w:p w:rsidR="000525D1" w:rsidRDefault="002242A7">
      <w:pPr>
        <w:pStyle w:val="defaultStyle"/>
        <w:numPr>
          <w:ilvl w:val="1"/>
          <w:numId w:val="12"/>
        </w:numPr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</w:t>
      </w:r>
      <w:r>
        <w:t xml:space="preserve"> Кодексом РФ, иными федеральными законами;</w:t>
      </w:r>
    </w:p>
    <w:p w:rsidR="000525D1" w:rsidRDefault="002242A7">
      <w:pPr>
        <w:pStyle w:val="defaultStyle"/>
        <w:numPr>
          <w:ilvl w:val="1"/>
          <w:numId w:val="12"/>
        </w:numPr>
      </w:pPr>
      <w:r>
        <w:t>обязательное социальное страхование в случаях, предусмотренных федеральными законами.</w:t>
      </w:r>
    </w:p>
    <w:p w:rsidR="000525D1" w:rsidRDefault="002242A7">
      <w:pPr>
        <w:pStyle w:val="defaultStyle"/>
        <w:numPr>
          <w:ilvl w:val="0"/>
          <w:numId w:val="12"/>
        </w:numPr>
      </w:pPr>
      <w:r>
        <w:t>Учитель имеет право на обеспечение защиты персональных данных, хранящихся у работодателя в том числе на:</w:t>
      </w:r>
    </w:p>
    <w:p w:rsidR="000525D1" w:rsidRDefault="002242A7">
      <w:pPr>
        <w:pStyle w:val="defaultStyle"/>
        <w:numPr>
          <w:ilvl w:val="1"/>
          <w:numId w:val="12"/>
        </w:numPr>
      </w:pPr>
      <w:r>
        <w:t>полную информацию о ег</w:t>
      </w:r>
      <w:r>
        <w:t>о персональных данных и обработке этих данных;</w:t>
      </w:r>
    </w:p>
    <w:p w:rsidR="000525D1" w:rsidRDefault="002242A7">
      <w:pPr>
        <w:pStyle w:val="defaultStyle"/>
        <w:numPr>
          <w:ilvl w:val="1"/>
          <w:numId w:val="12"/>
        </w:numPr>
      </w:pPr>
      <w: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0525D1" w:rsidRDefault="002242A7">
      <w:pPr>
        <w:pStyle w:val="defaultStyle"/>
        <w:numPr>
          <w:ilvl w:val="1"/>
          <w:numId w:val="12"/>
        </w:numPr>
      </w:pPr>
      <w:r>
        <w:t>оп</w:t>
      </w:r>
      <w:r>
        <w:t>ределение своих представителей для защиты своих персональных данных;</w:t>
      </w:r>
    </w:p>
    <w:p w:rsidR="000525D1" w:rsidRDefault="002242A7">
      <w:pPr>
        <w:pStyle w:val="defaultStyle"/>
        <w:numPr>
          <w:ilvl w:val="1"/>
          <w:numId w:val="12"/>
        </w:numPr>
      </w:pPr>
      <w: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0525D1" w:rsidRDefault="002242A7">
      <w:pPr>
        <w:pStyle w:val="defaultStyle"/>
        <w:numPr>
          <w:ilvl w:val="1"/>
          <w:numId w:val="12"/>
        </w:numPr>
      </w:pPr>
      <w:r>
        <w:t>требование об исключении или исправлении неверных или неполных персон</w:t>
      </w:r>
      <w:r>
        <w:t xml:space="preserve">альных данных, а также данных, обработанных с нарушением требований Трудового Кодекса РФ или иного федерального закона; </w:t>
      </w:r>
    </w:p>
    <w:p w:rsidR="000525D1" w:rsidRDefault="002242A7">
      <w:pPr>
        <w:pStyle w:val="defaultStyle"/>
        <w:numPr>
          <w:ilvl w:val="1"/>
          <w:numId w:val="12"/>
        </w:numPr>
      </w:pPr>
      <w:r>
        <w:t>подачу в письменной форме заявления с соответствующим обоснованием работодателю о своем несогласии в случае отказа работодателя от искл</w:t>
      </w:r>
      <w:r>
        <w:t xml:space="preserve">ючения или исправления персональных данных; </w:t>
      </w:r>
    </w:p>
    <w:p w:rsidR="000525D1" w:rsidRDefault="002242A7">
      <w:pPr>
        <w:pStyle w:val="defaultStyle"/>
        <w:numPr>
          <w:ilvl w:val="1"/>
          <w:numId w:val="12"/>
        </w:numPr>
      </w:pPr>
      <w:r>
        <w:t>дополнение собственной точкой зрения персональных данных оценочного характера;</w:t>
      </w:r>
    </w:p>
    <w:p w:rsidR="000525D1" w:rsidRDefault="002242A7">
      <w:pPr>
        <w:pStyle w:val="defaultStyle"/>
        <w:numPr>
          <w:ilvl w:val="1"/>
          <w:numId w:val="12"/>
        </w:numPr>
      </w:pPr>
      <w:r>
        <w:t>требование об извещении работодателем всех лиц, которым ранее были сообщены неверные или неполные персональные данные работника, обо</w:t>
      </w:r>
      <w:r>
        <w:t xml:space="preserve"> всех произведенных в них исключениях, исправлениях или дополнениях;</w:t>
      </w:r>
    </w:p>
    <w:p w:rsidR="000525D1" w:rsidRDefault="002242A7">
      <w:pPr>
        <w:pStyle w:val="defaultStyle"/>
        <w:numPr>
          <w:ilvl w:val="1"/>
          <w:numId w:val="12"/>
        </w:numPr>
      </w:pPr>
      <w:r>
        <w:lastRenderedPageBreak/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0525D1" w:rsidRDefault="002242A7">
      <w:pPr>
        <w:pStyle w:val="defaultStyle"/>
        <w:numPr>
          <w:ilvl w:val="0"/>
          <w:numId w:val="12"/>
        </w:numPr>
      </w:pPr>
      <w:r>
        <w:t xml:space="preserve">Учитель имеет право в случае задержки выплаты заработной платы </w:t>
      </w:r>
      <w:r>
        <w:t xml:space="preserve">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0525D1" w:rsidRDefault="002242A7">
      <w:pPr>
        <w:pStyle w:val="defaultStyle"/>
        <w:numPr>
          <w:ilvl w:val="0"/>
          <w:numId w:val="12"/>
        </w:numPr>
      </w:pPr>
      <w:r>
        <w:t>Учитель имеет право на гарантии и компенсации в случае совмещения работы с получением образования или в случае допуска к сои</w:t>
      </w:r>
      <w:r>
        <w:t>сканию ученой степени кандидата наук или доктора наук в порядке, предусмотренном действующим законодательством.</w:t>
      </w:r>
    </w:p>
    <w:p w:rsidR="000525D1" w:rsidRDefault="002242A7">
      <w:pPr>
        <w:pStyle w:val="defaultStyle"/>
        <w:numPr>
          <w:ilvl w:val="0"/>
          <w:numId w:val="12"/>
        </w:numPr>
      </w:pPr>
      <w:r>
        <w:t xml:space="preserve">Учитель имеет право на труд в условиях, отвечающих требованиям охраны труда, в том числе право на: </w:t>
      </w:r>
    </w:p>
    <w:p w:rsidR="000525D1" w:rsidRDefault="002242A7">
      <w:pPr>
        <w:pStyle w:val="defaultStyle"/>
        <w:numPr>
          <w:ilvl w:val="1"/>
          <w:numId w:val="12"/>
        </w:numPr>
      </w:pPr>
      <w:r>
        <w:t>рабочее место, соответствующее государственн</w:t>
      </w:r>
      <w:r>
        <w:t>ым нормативным требованиям охраны труда и условиям, предусмотренным коллективным договором;</w:t>
      </w:r>
    </w:p>
    <w:p w:rsidR="000525D1" w:rsidRDefault="002242A7">
      <w:pPr>
        <w:pStyle w:val="defaultStyle"/>
        <w:numPr>
          <w:ilvl w:val="1"/>
          <w:numId w:val="12"/>
        </w:numPr>
      </w:pPr>
      <w: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0525D1" w:rsidRDefault="002242A7">
      <w:pPr>
        <w:pStyle w:val="defaultStyle"/>
        <w:numPr>
          <w:ilvl w:val="1"/>
          <w:numId w:val="12"/>
        </w:numPr>
      </w:pPr>
      <w:r>
        <w:t>получение полной дост</w:t>
      </w:r>
      <w:r>
        <w:t xml:space="preserve">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</w:t>
      </w:r>
      <w:r>
        <w:t>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0525D1" w:rsidRDefault="002242A7">
      <w:pPr>
        <w:pStyle w:val="defaultStyle"/>
        <w:numPr>
          <w:ilvl w:val="1"/>
          <w:numId w:val="12"/>
        </w:numPr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0525D1" w:rsidRDefault="002242A7">
      <w:pPr>
        <w:pStyle w:val="defaultStyle"/>
        <w:numPr>
          <w:ilvl w:val="1"/>
          <w:numId w:val="12"/>
        </w:numPr>
      </w:pPr>
      <w:r>
        <w:t>обеспечение средствами индивидуа</w:t>
      </w:r>
      <w:r>
        <w:t>льной и коллективной защиты в соответствии с требованиями охраны труда за счет средств работодателя;</w:t>
      </w:r>
    </w:p>
    <w:p w:rsidR="000525D1" w:rsidRDefault="002242A7">
      <w:pPr>
        <w:pStyle w:val="defaultStyle"/>
        <w:numPr>
          <w:ilvl w:val="1"/>
          <w:numId w:val="12"/>
        </w:numPr>
      </w:pPr>
      <w:r>
        <w:t>обучение безопасным методам и приемам труда за счет средств работодателя;</w:t>
      </w:r>
    </w:p>
    <w:p w:rsidR="000525D1" w:rsidRDefault="002242A7">
      <w:pPr>
        <w:pStyle w:val="defaultStyle"/>
        <w:numPr>
          <w:ilvl w:val="1"/>
          <w:numId w:val="12"/>
        </w:numPr>
      </w:pPr>
      <w: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0525D1" w:rsidRDefault="002242A7">
      <w:pPr>
        <w:pStyle w:val="defaultStyle"/>
        <w:numPr>
          <w:ilvl w:val="1"/>
          <w:numId w:val="12"/>
        </w:numPr>
      </w:pPr>
      <w:r>
        <w:t>запрос о проведении проверки условий и охраны труда на его рабочем месте федеральным органом исполните</w:t>
      </w:r>
      <w:r>
        <w:t xml:space="preserve">льной власти, уполномоченным на осуществление </w:t>
      </w:r>
      <w:r>
        <w:lastRenderedPageBreak/>
        <w:t>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</w:t>
      </w:r>
      <w:r>
        <w:t xml:space="preserve">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</w:t>
      </w:r>
      <w:r>
        <w:t>актов, содержащих нормы трудового права;</w:t>
      </w:r>
    </w:p>
    <w:p w:rsidR="000525D1" w:rsidRDefault="002242A7">
      <w:pPr>
        <w:pStyle w:val="defaultStyle"/>
        <w:numPr>
          <w:ilvl w:val="1"/>
          <w:numId w:val="12"/>
        </w:numPr>
      </w:pPr>
      <w: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</w:t>
      </w:r>
      <w:r>
        <w:t>рофессиональные союзы, их объединения и иные уполномоченные работниками представительные органы по вопросам охраны труда;</w:t>
      </w:r>
    </w:p>
    <w:p w:rsidR="000525D1" w:rsidRDefault="002242A7">
      <w:pPr>
        <w:pStyle w:val="defaultStyle"/>
        <w:numPr>
          <w:ilvl w:val="1"/>
          <w:numId w:val="12"/>
        </w:numPr>
      </w:pPr>
      <w:r>
        <w:t>личное участие или участие через своих представителей в рассмотрении вопросов, связанных с обеспечением безопасных условий труда на ег</w:t>
      </w:r>
      <w:r>
        <w:t>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0525D1" w:rsidRDefault="002242A7">
      <w:pPr>
        <w:pStyle w:val="defaultStyle"/>
        <w:numPr>
          <w:ilvl w:val="1"/>
          <w:numId w:val="12"/>
        </w:numPr>
      </w:pPr>
      <w:r>
        <w:t>внеочередной медицинский осмотр в соответствии с медицинскими рекомендациями с сохранением за ним места работы (должности) и среднег</w:t>
      </w:r>
      <w:r>
        <w:t>о заработка во время прохождения указанного медицинского осмотра;</w:t>
      </w:r>
    </w:p>
    <w:p w:rsidR="000525D1" w:rsidRDefault="002242A7">
      <w:pPr>
        <w:pStyle w:val="defaultStyle"/>
        <w:numPr>
          <w:ilvl w:val="1"/>
          <w:numId w:val="12"/>
        </w:numPr>
      </w:pPr>
      <w:r>
        <w:t xml:space="preserve"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</w:t>
      </w:r>
      <w:r>
        <w:t>вредными и (или) опасными условиями труда.</w:t>
      </w:r>
    </w:p>
    <w:p w:rsidR="000525D1" w:rsidRDefault="002242A7">
      <w:pPr>
        <w:pStyle w:val="defaultStyle"/>
        <w:numPr>
          <w:ilvl w:val="0"/>
          <w:numId w:val="12"/>
        </w:numPr>
      </w:pPr>
      <w:r>
        <w:t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</w:t>
      </w:r>
      <w:r>
        <w:t xml:space="preserve">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</w:p>
    <w:p w:rsidR="000525D1" w:rsidRDefault="002242A7">
      <w:pPr>
        <w:pStyle w:val="defaultStyle"/>
        <w:numPr>
          <w:ilvl w:val="0"/>
          <w:numId w:val="12"/>
        </w:numPr>
      </w:pPr>
      <w:r>
        <w:t>Учитель имеет право на обращение</w:t>
      </w:r>
      <w:r>
        <w:t xml:space="preserve"> в комиссию по трудовым спорам и рассмотрение его заявления в десятидневный срок со дня его подачи.</w:t>
      </w:r>
    </w:p>
    <w:p w:rsidR="000525D1" w:rsidRDefault="002242A7">
      <w:pPr>
        <w:pStyle w:val="defaultStyle"/>
        <w:numPr>
          <w:ilvl w:val="0"/>
          <w:numId w:val="12"/>
        </w:numPr>
      </w:pPr>
      <w:r>
        <w:t>Учитель имеет право на забастовку в порядке, предусмотренном законодательством.</w:t>
      </w:r>
    </w:p>
    <w:p w:rsidR="000525D1" w:rsidRDefault="002242A7">
      <w:pPr>
        <w:pStyle w:val="defaultStyle"/>
        <w:numPr>
          <w:ilvl w:val="0"/>
          <w:numId w:val="12"/>
        </w:numPr>
      </w:pPr>
      <w:r>
        <w:t>Учитель имеет право на:</w:t>
      </w:r>
    </w:p>
    <w:p w:rsidR="000525D1" w:rsidRDefault="002242A7">
      <w:pPr>
        <w:pStyle w:val="defaultStyle"/>
        <w:numPr>
          <w:ilvl w:val="1"/>
          <w:numId w:val="12"/>
        </w:numPr>
      </w:pPr>
      <w:r>
        <w:lastRenderedPageBreak/>
        <w:t>свободу выражения своего мнения, свободу от вмешател</w:t>
      </w:r>
      <w:r>
        <w:t>ьства в профессиональную деятельность;</w:t>
      </w:r>
    </w:p>
    <w:p w:rsidR="000525D1" w:rsidRDefault="002242A7">
      <w:pPr>
        <w:pStyle w:val="defaultStyle"/>
        <w:numPr>
          <w:ilvl w:val="1"/>
          <w:numId w:val="12"/>
        </w:numPr>
      </w:pPr>
      <w:r>
        <w:t>свободу выбора и использования педагогически обоснованных форм, средств, методов обучения и воспитания;</w:t>
      </w:r>
    </w:p>
    <w:p w:rsidR="000525D1" w:rsidRDefault="002242A7">
      <w:pPr>
        <w:pStyle w:val="defaultStyle"/>
        <w:numPr>
          <w:ilvl w:val="1"/>
          <w:numId w:val="12"/>
        </w:numPr>
      </w:pPr>
      <w:r>
        <w:t>творческую инициативу, разработку и применение авторских программ и методов обучения и воспитания в пределах реал</w:t>
      </w:r>
      <w:r>
        <w:t>изуемой образовательной программы;</w:t>
      </w:r>
    </w:p>
    <w:p w:rsidR="000525D1" w:rsidRDefault="002242A7">
      <w:pPr>
        <w:pStyle w:val="defaultStyle"/>
        <w:numPr>
          <w:ilvl w:val="1"/>
          <w:numId w:val="12"/>
        </w:numPr>
      </w:pPr>
      <w:r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0525D1" w:rsidRDefault="002242A7">
      <w:pPr>
        <w:pStyle w:val="defaultStyle"/>
        <w:numPr>
          <w:ilvl w:val="1"/>
          <w:numId w:val="12"/>
        </w:numPr>
      </w:pPr>
      <w:r>
        <w:t>участие в разработке образовательных программ</w:t>
      </w:r>
      <w:r>
        <w:t xml:space="preserve"> и их компонентов;</w:t>
      </w:r>
    </w:p>
    <w:p w:rsidR="000525D1" w:rsidRDefault="002242A7">
      <w:pPr>
        <w:pStyle w:val="defaultStyle"/>
        <w:numPr>
          <w:ilvl w:val="1"/>
          <w:numId w:val="12"/>
        </w:numPr>
      </w:pPr>
      <w: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0525D1" w:rsidRDefault="002242A7">
      <w:pPr>
        <w:pStyle w:val="defaultStyle"/>
        <w:numPr>
          <w:ilvl w:val="1"/>
          <w:numId w:val="12"/>
        </w:numPr>
      </w:pPr>
      <w:r>
        <w:t xml:space="preserve">бесплатное пользование библиотеками и информационными </w:t>
      </w:r>
      <w:r>
        <w:t>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</w:t>
      </w:r>
      <w:r>
        <w:t>ой деятельности, необходимым для качественного осуществления педагогической, научной или исследовательской деятельности;</w:t>
      </w:r>
    </w:p>
    <w:p w:rsidR="000525D1" w:rsidRDefault="002242A7">
      <w:pPr>
        <w:pStyle w:val="defaultStyle"/>
        <w:numPr>
          <w:ilvl w:val="1"/>
          <w:numId w:val="12"/>
        </w:numPr>
      </w:pPr>
      <w:r>
        <w:t>бесплатное пользование образовательными, методическими и научными услугами ОО, в порядке, установленном законодательством Российской Фе</w:t>
      </w:r>
      <w:r>
        <w:t>дерации или локальными нормативными актами ОО;</w:t>
      </w:r>
    </w:p>
    <w:p w:rsidR="000525D1" w:rsidRDefault="002242A7">
      <w:pPr>
        <w:pStyle w:val="defaultStyle"/>
        <w:numPr>
          <w:ilvl w:val="1"/>
          <w:numId w:val="12"/>
        </w:numPr>
      </w:pPr>
      <w:r>
        <w:t>участие в управлении ОО, в том числе в коллегиальных органах управления, в порядке, установленном уставом ОО;</w:t>
      </w:r>
    </w:p>
    <w:p w:rsidR="000525D1" w:rsidRDefault="002242A7">
      <w:pPr>
        <w:pStyle w:val="defaultStyle"/>
        <w:numPr>
          <w:ilvl w:val="1"/>
          <w:numId w:val="12"/>
        </w:numPr>
      </w:pPr>
      <w:r>
        <w:t>участие в обсуждении вопросов, относящихся к деятельности ОО, в том числе через органы управления и</w:t>
      </w:r>
      <w:r>
        <w:t xml:space="preserve"> общественные организации;</w:t>
      </w:r>
    </w:p>
    <w:p w:rsidR="000525D1" w:rsidRDefault="002242A7">
      <w:pPr>
        <w:pStyle w:val="defaultStyle"/>
        <w:numPr>
          <w:ilvl w:val="1"/>
          <w:numId w:val="12"/>
        </w:numPr>
      </w:pPr>
      <w:r>
        <w:t>обращение в комиссию по урегулированию споров между участниками образовательных отношений;</w:t>
      </w:r>
    </w:p>
    <w:p w:rsidR="000525D1" w:rsidRDefault="002242A7">
      <w:pPr>
        <w:pStyle w:val="defaultStyle"/>
        <w:numPr>
          <w:ilvl w:val="1"/>
          <w:numId w:val="12"/>
        </w:numPr>
      </w:pPr>
      <w:r>
        <w:lastRenderedPageBreak/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0525D1" w:rsidRDefault="002242A7">
      <w:pPr>
        <w:pStyle w:val="defaultStyle"/>
        <w:numPr>
          <w:ilvl w:val="0"/>
          <w:numId w:val="12"/>
        </w:numPr>
      </w:pPr>
      <w:r>
        <w:t>Учитель им</w:t>
      </w:r>
      <w:r>
        <w:t xml:space="preserve">еет право на: </w:t>
      </w:r>
    </w:p>
    <w:p w:rsidR="000525D1" w:rsidRDefault="002242A7">
      <w:pPr>
        <w:pStyle w:val="defaultStyle"/>
        <w:numPr>
          <w:ilvl w:val="1"/>
          <w:numId w:val="12"/>
        </w:numPr>
      </w:pPr>
      <w: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0525D1" w:rsidRDefault="002242A7">
      <w:pPr>
        <w:pStyle w:val="defaultStyle"/>
        <w:numPr>
          <w:ilvl w:val="1"/>
          <w:numId w:val="12"/>
        </w:numPr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0525D1" w:rsidRDefault="002242A7">
      <w:pPr>
        <w:pStyle w:val="defaultStyle"/>
        <w:numPr>
          <w:ilvl w:val="1"/>
          <w:numId w:val="12"/>
        </w:numPr>
      </w:pPr>
      <w: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0525D1" w:rsidRDefault="002242A7">
      <w:pPr>
        <w:pStyle w:val="defaultStyle"/>
        <w:numPr>
          <w:ilvl w:val="1"/>
          <w:numId w:val="12"/>
        </w:numPr>
      </w:pPr>
      <w:r>
        <w:t>досрочное назначение страховой пенсии по старости в порядке, установленном закон</w:t>
      </w:r>
      <w:r>
        <w:t>одательством Российской Федерации;</w:t>
      </w:r>
    </w:p>
    <w:p w:rsidR="000525D1" w:rsidRDefault="002242A7">
      <w:pPr>
        <w:pStyle w:val="defaultStyle"/>
        <w:numPr>
          <w:ilvl w:val="1"/>
          <w:numId w:val="12"/>
        </w:numPr>
      </w:pPr>
      <w: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:rsidR="000525D1" w:rsidRDefault="002242A7">
      <w:pPr>
        <w:pStyle w:val="Heading2KD"/>
      </w:pPr>
      <w:r>
        <w:t>4. Ответственность</w:t>
      </w:r>
    </w:p>
    <w:p w:rsidR="000525D1" w:rsidRDefault="002242A7">
      <w:pPr>
        <w:pStyle w:val="defaultStyle"/>
      </w:pPr>
      <w:r>
        <w:t>Учитель</w:t>
      </w:r>
      <w:r>
        <w:t>, в соответствии с законодательством Российской Федерации, может быть подвергнут следующим видам ответственности:</w:t>
      </w:r>
    </w:p>
    <w:p w:rsidR="000525D1" w:rsidRDefault="002242A7">
      <w:pPr>
        <w:pStyle w:val="defaultStyle"/>
        <w:numPr>
          <w:ilvl w:val="0"/>
          <w:numId w:val="13"/>
        </w:numPr>
      </w:pPr>
      <w:r>
        <w:t xml:space="preserve">дисциплинарной; </w:t>
      </w:r>
    </w:p>
    <w:p w:rsidR="000525D1" w:rsidRDefault="002242A7">
      <w:pPr>
        <w:pStyle w:val="defaultStyle"/>
        <w:numPr>
          <w:ilvl w:val="0"/>
          <w:numId w:val="13"/>
        </w:numPr>
      </w:pPr>
      <w:r>
        <w:t xml:space="preserve">материальной; </w:t>
      </w:r>
    </w:p>
    <w:p w:rsidR="000525D1" w:rsidRDefault="002242A7">
      <w:pPr>
        <w:pStyle w:val="defaultStyle"/>
        <w:numPr>
          <w:ilvl w:val="0"/>
          <w:numId w:val="13"/>
        </w:numPr>
      </w:pPr>
      <w:r>
        <w:t xml:space="preserve">административной; </w:t>
      </w:r>
    </w:p>
    <w:p w:rsidR="000525D1" w:rsidRDefault="002242A7">
      <w:pPr>
        <w:pStyle w:val="defaultStyle"/>
        <w:numPr>
          <w:ilvl w:val="0"/>
          <w:numId w:val="13"/>
        </w:numPr>
      </w:pPr>
      <w:r>
        <w:t xml:space="preserve">гражданско-правовой; </w:t>
      </w:r>
    </w:p>
    <w:p w:rsidR="000525D1" w:rsidRDefault="002242A7">
      <w:pPr>
        <w:pStyle w:val="defaultStyle"/>
        <w:numPr>
          <w:ilvl w:val="0"/>
          <w:numId w:val="13"/>
        </w:numPr>
      </w:pPr>
      <w:r>
        <w:t xml:space="preserve">уголовной. </w:t>
      </w:r>
    </w:p>
    <w:p w:rsidR="000525D1" w:rsidRDefault="000525D1">
      <w:pPr>
        <w:pStyle w:val="defaultStyle"/>
      </w:pPr>
    </w:p>
    <w:p w:rsidR="000525D1" w:rsidRDefault="002242A7">
      <w:pPr>
        <w:pStyle w:val="defaultStyle"/>
        <w:jc w:val="center"/>
      </w:pPr>
      <w:r>
        <w:rPr>
          <w:b/>
          <w:bCs/>
        </w:rPr>
        <w:t>Лист ознакомления</w:t>
      </w:r>
    </w:p>
    <w:tbl>
      <w:tblPr>
        <w:tblStyle w:val="TableGridPHPDOCX"/>
        <w:tblOverlap w:val="never"/>
        <w:tblW w:w="5000" w:type="pct"/>
        <w:tblLook w:val="04A0" w:firstRow="1" w:lastRow="0" w:firstColumn="1" w:lastColumn="0" w:noHBand="0" w:noVBand="1"/>
      </w:tblPr>
      <w:tblGrid>
        <w:gridCol w:w="666"/>
        <w:gridCol w:w="3446"/>
        <w:gridCol w:w="2068"/>
        <w:gridCol w:w="2166"/>
        <w:gridCol w:w="2076"/>
      </w:tblGrid>
      <w:tr w:rsidR="000525D1"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2242A7">
            <w:pPr>
              <w:pStyle w:val="defaultStyle"/>
              <w:jc w:val="center"/>
            </w:pPr>
            <w:r>
              <w:t>№ п/п</w:t>
            </w:r>
          </w:p>
        </w:tc>
        <w:tc>
          <w:tcPr>
            <w:tcW w:w="1653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2242A7">
            <w:pPr>
              <w:pStyle w:val="defaultStyle"/>
              <w:jc w:val="center"/>
            </w:pPr>
            <w:r>
              <w:t>Фамилия И. О.</w:t>
            </w:r>
          </w:p>
        </w:tc>
        <w:tc>
          <w:tcPr>
            <w:tcW w:w="992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2242A7">
            <w:pPr>
              <w:pStyle w:val="defaultStyle"/>
              <w:jc w:val="center"/>
            </w:pPr>
            <w:r>
              <w:t>Подпись работника</w:t>
            </w:r>
          </w:p>
        </w:tc>
        <w:tc>
          <w:tcPr>
            <w:tcW w:w="1039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2242A7">
            <w:pPr>
              <w:pStyle w:val="defaultStyle"/>
              <w:jc w:val="center"/>
            </w:pPr>
            <w:r>
              <w:t>Дата ознакомления</w:t>
            </w:r>
          </w:p>
        </w:tc>
        <w:tc>
          <w:tcPr>
            <w:tcW w:w="996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2242A7">
            <w:pPr>
              <w:pStyle w:val="defaultStyle"/>
              <w:jc w:val="center"/>
            </w:pPr>
            <w:r>
              <w:t>Примечание</w:t>
            </w:r>
          </w:p>
        </w:tc>
      </w:tr>
      <w:tr w:rsidR="000525D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</w:tr>
      <w:tr w:rsidR="000525D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</w:tr>
      <w:tr w:rsidR="000525D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</w:tr>
      <w:tr w:rsidR="000525D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</w:tr>
      <w:tr w:rsidR="000525D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</w:tr>
      <w:tr w:rsidR="000525D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</w:tr>
      <w:tr w:rsidR="000525D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</w:tr>
      <w:tr w:rsidR="000525D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</w:tr>
      <w:tr w:rsidR="000525D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</w:tr>
      <w:tr w:rsidR="000525D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</w:tr>
      <w:tr w:rsidR="000525D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</w:tr>
      <w:tr w:rsidR="000525D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</w:tr>
      <w:tr w:rsidR="000525D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</w:tr>
      <w:tr w:rsidR="000525D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</w:tr>
      <w:tr w:rsidR="000525D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</w:tr>
      <w:tr w:rsidR="000525D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</w:tr>
      <w:tr w:rsidR="000525D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</w:tr>
      <w:tr w:rsidR="000525D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</w:tr>
      <w:tr w:rsidR="000525D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</w:tr>
      <w:tr w:rsidR="000525D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</w:tr>
      <w:tr w:rsidR="000525D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</w:tr>
      <w:tr w:rsidR="000525D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</w:tr>
      <w:tr w:rsidR="000525D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</w:tr>
      <w:tr w:rsidR="000525D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</w:tr>
      <w:tr w:rsidR="000525D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</w:tr>
      <w:tr w:rsidR="000525D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</w:tr>
      <w:tr w:rsidR="000525D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</w:tr>
      <w:tr w:rsidR="000525D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</w:tr>
      <w:tr w:rsidR="000525D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</w:tr>
      <w:tr w:rsidR="000525D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</w:tr>
      <w:tr w:rsidR="000525D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</w:tr>
      <w:tr w:rsidR="000525D1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525D1" w:rsidRDefault="000525D1"/>
        </w:tc>
      </w:tr>
    </w:tbl>
    <w:p w:rsidR="002242A7" w:rsidRDefault="002242A7"/>
    <w:sectPr w:rsidR="002242A7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2A7" w:rsidRDefault="002242A7" w:rsidP="006E0FDA">
      <w:pPr>
        <w:spacing w:after="0" w:line="240" w:lineRule="auto"/>
      </w:pPr>
      <w:r>
        <w:separator/>
      </w:r>
    </w:p>
  </w:endnote>
  <w:endnote w:type="continuationSeparator" w:id="0">
    <w:p w:rsidR="002242A7" w:rsidRDefault="002242A7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2A7" w:rsidRDefault="002242A7" w:rsidP="006E0FDA">
      <w:pPr>
        <w:spacing w:after="0" w:line="240" w:lineRule="auto"/>
      </w:pPr>
      <w:r>
        <w:separator/>
      </w:r>
    </w:p>
  </w:footnote>
  <w:footnote w:type="continuationSeparator" w:id="0">
    <w:p w:rsidR="002242A7" w:rsidRDefault="002242A7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5D1" w:rsidRDefault="002242A7">
    <w:pPr>
      <w:jc w:val="center"/>
      <w:rPr>
        <w:sz w:val="28"/>
        <w:szCs w:val="28"/>
      </w:rPr>
    </w:pPr>
    <w:r>
      <w:fldChar w:fldCharType="begin"/>
    </w:r>
    <w:r>
      <w:instrText>PAGE \* MERGEFORMAT</w:instrText>
    </w:r>
    <w:r>
      <w:fldChar w:fldCharType="separate"/>
    </w:r>
    <w:r w:rsidR="00062119" w:rsidRPr="00062119">
      <w:rPr>
        <w:noProof/>
        <w:sz w:val="28"/>
        <w:szCs w:val="28"/>
      </w:rPr>
      <w:t>13</w:t>
    </w:r>
    <w:r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242A7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F6F46"/>
    <w:multiLevelType w:val="multilevel"/>
    <w:tmpl w:val="6BEA92D0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1">
    <w:nsid w:val="17E274FC"/>
    <w:multiLevelType w:val="multilevel"/>
    <w:tmpl w:val="CDB657AC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abstractNum w:abstractNumId="2">
    <w:nsid w:val="1F8863AC"/>
    <w:multiLevelType w:val="multilevel"/>
    <w:tmpl w:val="C9F8E0D0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3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D3D7C7B"/>
    <w:multiLevelType w:val="multilevel"/>
    <w:tmpl w:val="18FCB94A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abstractNum w:abstractNumId="6">
    <w:nsid w:val="4DA92333"/>
    <w:multiLevelType w:val="hybridMultilevel"/>
    <w:tmpl w:val="1EB2F4B8"/>
    <w:lvl w:ilvl="0" w:tplc="94579073">
      <w:start w:val="1"/>
      <w:numFmt w:val="decimal"/>
      <w:lvlText w:val="%1."/>
      <w:lvlJc w:val="left"/>
      <w:pPr>
        <w:ind w:left="720" w:hanging="360"/>
      </w:pPr>
    </w:lvl>
    <w:lvl w:ilvl="1" w:tplc="94579073" w:tentative="1">
      <w:start w:val="1"/>
      <w:numFmt w:val="lowerLetter"/>
      <w:lvlText w:val="%2."/>
      <w:lvlJc w:val="left"/>
      <w:pPr>
        <w:ind w:left="1440" w:hanging="360"/>
      </w:pPr>
    </w:lvl>
    <w:lvl w:ilvl="2" w:tplc="94579073" w:tentative="1">
      <w:start w:val="1"/>
      <w:numFmt w:val="lowerRoman"/>
      <w:lvlText w:val="%3."/>
      <w:lvlJc w:val="right"/>
      <w:pPr>
        <w:ind w:left="2160" w:hanging="180"/>
      </w:pPr>
    </w:lvl>
    <w:lvl w:ilvl="3" w:tplc="94579073" w:tentative="1">
      <w:start w:val="1"/>
      <w:numFmt w:val="decimal"/>
      <w:lvlText w:val="%4."/>
      <w:lvlJc w:val="left"/>
      <w:pPr>
        <w:ind w:left="2880" w:hanging="360"/>
      </w:pPr>
    </w:lvl>
    <w:lvl w:ilvl="4" w:tplc="94579073" w:tentative="1">
      <w:start w:val="1"/>
      <w:numFmt w:val="lowerLetter"/>
      <w:lvlText w:val="%5."/>
      <w:lvlJc w:val="left"/>
      <w:pPr>
        <w:ind w:left="3600" w:hanging="360"/>
      </w:pPr>
    </w:lvl>
    <w:lvl w:ilvl="5" w:tplc="94579073" w:tentative="1">
      <w:start w:val="1"/>
      <w:numFmt w:val="lowerRoman"/>
      <w:lvlText w:val="%6."/>
      <w:lvlJc w:val="right"/>
      <w:pPr>
        <w:ind w:left="4320" w:hanging="180"/>
      </w:pPr>
    </w:lvl>
    <w:lvl w:ilvl="6" w:tplc="94579073" w:tentative="1">
      <w:start w:val="1"/>
      <w:numFmt w:val="decimal"/>
      <w:lvlText w:val="%7."/>
      <w:lvlJc w:val="left"/>
      <w:pPr>
        <w:ind w:left="5040" w:hanging="360"/>
      </w:pPr>
    </w:lvl>
    <w:lvl w:ilvl="7" w:tplc="94579073" w:tentative="1">
      <w:start w:val="1"/>
      <w:numFmt w:val="lowerLetter"/>
      <w:lvlText w:val="%8."/>
      <w:lvlJc w:val="left"/>
      <w:pPr>
        <w:ind w:left="5760" w:hanging="360"/>
      </w:pPr>
    </w:lvl>
    <w:lvl w:ilvl="8" w:tplc="9457907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5A17A46"/>
    <w:multiLevelType w:val="hybridMultilevel"/>
    <w:tmpl w:val="546AE89C"/>
    <w:lvl w:ilvl="0" w:tplc="9006275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9"/>
  </w:num>
  <w:num w:numId="5">
    <w:abstractNumId w:val="4"/>
  </w:num>
  <w:num w:numId="6">
    <w:abstractNumId w:val="3"/>
  </w:num>
  <w:num w:numId="7">
    <w:abstractNumId w:val="7"/>
  </w:num>
  <w:num w:numId="8">
    <w:abstractNumId w:val="12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525D1"/>
    <w:rsid w:val="00062119"/>
    <w:rsid w:val="00065F9C"/>
    <w:rsid w:val="000F6147"/>
    <w:rsid w:val="00112029"/>
    <w:rsid w:val="00135412"/>
    <w:rsid w:val="002242A7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DE856-A81D-4709-A800-43874C8B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22366-5FED-4DAE-BD56-AC3F5E0EF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3313</Words>
  <Characters>18885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user124</cp:lastModifiedBy>
  <cp:revision>2</cp:revision>
  <dcterms:created xsi:type="dcterms:W3CDTF">2018-10-15T14:59:00Z</dcterms:created>
  <dcterms:modified xsi:type="dcterms:W3CDTF">2018-10-15T14:59:00Z</dcterms:modified>
</cp:coreProperties>
</file>