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1" w:rsidRDefault="004D793C" w:rsidP="007461D1">
      <w:pPr>
        <w:spacing w:before="72" w:line="242" w:lineRule="auto"/>
        <w:ind w:left="6237" w:right="509" w:hanging="141"/>
        <w:jc w:val="center"/>
        <w:rPr>
          <w:sz w:val="24"/>
        </w:rPr>
      </w:pPr>
      <w:bookmarkStart w:id="0" w:name="Приложение_№5"/>
      <w:bookmarkEnd w:id="0"/>
      <w:r>
        <w:rPr>
          <w:sz w:val="24"/>
        </w:rPr>
        <w:t>Приложение №5</w:t>
      </w:r>
      <w:bookmarkStart w:id="1" w:name="УТВЕРЖДЕНО"/>
      <w:bookmarkEnd w:id="1"/>
    </w:p>
    <w:p w:rsidR="00D81599" w:rsidRDefault="004D793C">
      <w:pPr>
        <w:spacing w:before="72" w:line="242" w:lineRule="auto"/>
        <w:ind w:left="6405" w:right="509"/>
        <w:jc w:val="center"/>
        <w:rPr>
          <w:sz w:val="24"/>
        </w:rPr>
      </w:pPr>
      <w:r>
        <w:rPr>
          <w:sz w:val="24"/>
        </w:rPr>
        <w:t>УТВЕРЖДЕНО</w:t>
      </w:r>
    </w:p>
    <w:p w:rsidR="00D81599" w:rsidRDefault="007461D1" w:rsidP="007461D1">
      <w:pPr>
        <w:spacing w:line="242" w:lineRule="auto"/>
        <w:ind w:left="6237" w:right="513"/>
        <w:jc w:val="center"/>
        <w:rPr>
          <w:sz w:val="24"/>
        </w:rPr>
      </w:pPr>
      <w:bookmarkStart w:id="2" w:name="приказом_МБОУ_СОШ_№35"/>
      <w:bookmarkEnd w:id="2"/>
      <w:r>
        <w:rPr>
          <w:sz w:val="24"/>
        </w:rPr>
        <w:t>приказом МА</w:t>
      </w:r>
      <w:r w:rsidR="004D793C">
        <w:rPr>
          <w:sz w:val="24"/>
        </w:rPr>
        <w:t>ОУ СОШ №</w:t>
      </w:r>
      <w:bookmarkStart w:id="3" w:name="от_02.09.2019_№70"/>
      <w:bookmarkEnd w:id="3"/>
      <w:r>
        <w:rPr>
          <w:sz w:val="24"/>
        </w:rPr>
        <w:t xml:space="preserve"> 99</w:t>
      </w:r>
      <w:r w:rsidR="004D793C">
        <w:rPr>
          <w:sz w:val="24"/>
        </w:rPr>
        <w:t xml:space="preserve"> от 02.09.2019 №</w:t>
      </w:r>
      <w:r>
        <w:rPr>
          <w:sz w:val="24"/>
        </w:rPr>
        <w:t xml:space="preserve"> 348</w:t>
      </w:r>
    </w:p>
    <w:p w:rsidR="00D81599" w:rsidRDefault="00D81599">
      <w:pPr>
        <w:pStyle w:val="a3"/>
        <w:spacing w:before="6"/>
        <w:rPr>
          <w:sz w:val="27"/>
        </w:rPr>
      </w:pPr>
    </w:p>
    <w:p w:rsidR="00D81599" w:rsidRDefault="004D793C">
      <w:pPr>
        <w:pStyle w:val="1"/>
        <w:spacing w:before="1" w:line="322" w:lineRule="exact"/>
      </w:pPr>
      <w:bookmarkStart w:id="4" w:name="План_мероприятий_по_реализации_федеральн"/>
      <w:bookmarkEnd w:id="4"/>
      <w:r>
        <w:t>План мероприятий по реализации федерального проекта</w:t>
      </w:r>
    </w:p>
    <w:p w:rsidR="00D81599" w:rsidRDefault="004D793C">
      <w:pPr>
        <w:spacing w:line="242" w:lineRule="auto"/>
        <w:ind w:left="1419" w:right="1621"/>
        <w:jc w:val="center"/>
        <w:rPr>
          <w:b/>
          <w:sz w:val="28"/>
        </w:rPr>
      </w:pPr>
      <w:r>
        <w:rPr>
          <w:b/>
          <w:sz w:val="28"/>
        </w:rPr>
        <w:t>«Успех каждого ребенка»</w:t>
      </w:r>
      <w:r w:rsidR="007461D1">
        <w:rPr>
          <w:b/>
          <w:sz w:val="28"/>
        </w:rPr>
        <w:t xml:space="preserve"> на 2019 – 2020 учебный год в МАОУ СОШ № 99</w:t>
      </w:r>
      <w:bookmarkStart w:id="5" w:name="_GoBack"/>
      <w:bookmarkEnd w:id="5"/>
    </w:p>
    <w:p w:rsidR="00D81599" w:rsidRDefault="004D793C">
      <w:pPr>
        <w:pStyle w:val="a3"/>
        <w:ind w:left="124" w:right="333" w:firstLine="566"/>
        <w:jc w:val="both"/>
      </w:pPr>
      <w:proofErr w:type="gramStart"/>
      <w:r>
        <w:rPr>
          <w:b/>
        </w:rPr>
        <w:t xml:space="preserve">Цель – </w:t>
      </w:r>
      <w:r>
        <w:t>формирование эффективной системы выявления, поддержки и развития способностей и талантов у обучающихся, основанную  на принципах справедливости, всеобщности и направленную на самоопределение и профессиональную ориентацию обучающихся.</w:t>
      </w:r>
      <w:proofErr w:type="gramEnd"/>
    </w:p>
    <w:p w:rsidR="00D81599" w:rsidRDefault="00D81599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2781"/>
        <w:gridCol w:w="2267"/>
        <w:gridCol w:w="2286"/>
      </w:tblGrid>
      <w:tr w:rsidR="00D81599">
        <w:trPr>
          <w:trHeight w:val="594"/>
        </w:trPr>
        <w:tc>
          <w:tcPr>
            <w:tcW w:w="2243" w:type="dxa"/>
          </w:tcPr>
          <w:p w:rsidR="00D81599" w:rsidRDefault="004D793C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D81599" w:rsidRDefault="004D793C">
            <w:pPr>
              <w:pStyle w:val="TableParagraph"/>
              <w:spacing w:before="41"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деятельно</w:t>
            </w:r>
            <w:r>
              <w:rPr>
                <w:sz w:val="24"/>
              </w:rPr>
              <w:t>сти</w:t>
            </w:r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spacing w:line="237" w:lineRule="auto"/>
              <w:ind w:right="1264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81599">
        <w:trPr>
          <w:trHeight w:val="5248"/>
        </w:trPr>
        <w:tc>
          <w:tcPr>
            <w:tcW w:w="2243" w:type="dxa"/>
          </w:tcPr>
          <w:p w:rsidR="00D81599" w:rsidRDefault="004D793C">
            <w:pPr>
              <w:pStyle w:val="TableParagraph"/>
              <w:ind w:left="120" w:right="617"/>
              <w:rPr>
                <w:sz w:val="24"/>
              </w:rPr>
            </w:pPr>
            <w:r>
              <w:rPr>
                <w:sz w:val="24"/>
              </w:rPr>
              <w:t xml:space="preserve">Подготовка нормативных документов, </w:t>
            </w:r>
            <w:proofErr w:type="spellStart"/>
            <w:proofErr w:type="gramStart"/>
            <w:r>
              <w:rPr>
                <w:sz w:val="24"/>
              </w:rPr>
              <w:t>регламентиру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proofErr w:type="gramEnd"/>
            <w:r>
              <w:rPr>
                <w:sz w:val="24"/>
              </w:rPr>
              <w:t xml:space="preserve"> развитие успешности обучающихся</w:t>
            </w:r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Разработать, скорректировать и утвердить:</w:t>
            </w:r>
          </w:p>
          <w:p w:rsidR="00D81599" w:rsidRDefault="004D793C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 xml:space="preserve">часть ООП, формируемую участниками </w:t>
            </w:r>
            <w:proofErr w:type="spellStart"/>
            <w:r>
              <w:rPr>
                <w:sz w:val="24"/>
              </w:rPr>
              <w:t>образ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вательных</w:t>
            </w:r>
            <w:proofErr w:type="spellEnd"/>
            <w:r>
              <w:rPr>
                <w:sz w:val="24"/>
              </w:rPr>
              <w:t xml:space="preserve"> отношений, учебные планы и планы внеурочной</w:t>
            </w:r>
          </w:p>
          <w:p w:rsidR="00D81599" w:rsidRDefault="004D79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D81599" w:rsidRDefault="004D793C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ind w:right="1002" w:firstLine="0"/>
              <w:rPr>
                <w:sz w:val="24"/>
              </w:rPr>
            </w:pPr>
            <w:r>
              <w:rPr>
                <w:sz w:val="24"/>
              </w:rPr>
              <w:t xml:space="preserve">план работы с </w:t>
            </w:r>
            <w:proofErr w:type="gramStart"/>
            <w:r>
              <w:rPr>
                <w:sz w:val="24"/>
              </w:rPr>
              <w:t>одаренными</w:t>
            </w:r>
            <w:proofErr w:type="gramEnd"/>
            <w:r>
              <w:rPr>
                <w:sz w:val="24"/>
              </w:rPr>
              <w:t xml:space="preserve"> обучающимися;</w:t>
            </w:r>
          </w:p>
          <w:p w:rsidR="00D81599" w:rsidRDefault="004D793C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line="275" w:lineRule="exact"/>
              <w:ind w:left="297"/>
              <w:rPr>
                <w:sz w:val="24"/>
              </w:rPr>
            </w:pPr>
            <w:r>
              <w:rPr>
                <w:sz w:val="24"/>
              </w:rPr>
              <w:t>программу</w:t>
            </w:r>
          </w:p>
          <w:p w:rsidR="00D81599" w:rsidRDefault="004D79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«Одаренные дети»;</w:t>
            </w:r>
          </w:p>
          <w:p w:rsidR="00D81599" w:rsidRDefault="004D793C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ind w:right="744" w:firstLine="0"/>
              <w:rPr>
                <w:sz w:val="24"/>
              </w:rPr>
            </w:pPr>
            <w:r>
              <w:rPr>
                <w:sz w:val="24"/>
              </w:rPr>
              <w:t xml:space="preserve">план </w:t>
            </w:r>
            <w:r>
              <w:rPr>
                <w:spacing w:val="-3"/>
                <w:sz w:val="24"/>
              </w:rPr>
              <w:t xml:space="preserve">проведения </w:t>
            </w:r>
            <w:proofErr w:type="gramStart"/>
            <w:r>
              <w:rPr>
                <w:sz w:val="24"/>
              </w:rPr>
              <w:t>предметных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</w:p>
          <w:p w:rsidR="00D81599" w:rsidRDefault="004D793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42" w:lineRule="auto"/>
              <w:ind w:left="118" w:right="1210"/>
              <w:rPr>
                <w:sz w:val="24"/>
              </w:rPr>
            </w:pPr>
            <w:r>
              <w:rPr>
                <w:sz w:val="24"/>
              </w:rPr>
              <w:t>Июнь – сентябрь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ind w:left="118" w:right="781"/>
              <w:rPr>
                <w:sz w:val="24"/>
              </w:rPr>
            </w:pPr>
            <w:r>
              <w:rPr>
                <w:sz w:val="24"/>
              </w:rPr>
              <w:t>Заместитель директора по УМР, УВР,</w:t>
            </w:r>
          </w:p>
          <w:p w:rsidR="00D81599" w:rsidRDefault="004D793C">
            <w:pPr>
              <w:pStyle w:val="TableParagraph"/>
              <w:ind w:left="118" w:right="289"/>
              <w:rPr>
                <w:sz w:val="24"/>
              </w:rPr>
            </w:pPr>
            <w:r>
              <w:rPr>
                <w:sz w:val="24"/>
              </w:rPr>
              <w:t>заместитель директора по ВР, педагог-психолог, руководители ШМО.</w:t>
            </w:r>
          </w:p>
        </w:tc>
      </w:tr>
      <w:tr w:rsidR="00D81599">
        <w:trPr>
          <w:trHeight w:val="1655"/>
        </w:trPr>
        <w:tc>
          <w:tcPr>
            <w:tcW w:w="2243" w:type="dxa"/>
            <w:vMerge w:val="restart"/>
          </w:tcPr>
          <w:p w:rsidR="00D81599" w:rsidRDefault="004D793C">
            <w:pPr>
              <w:pStyle w:val="TableParagraph"/>
              <w:ind w:left="120" w:right="300"/>
              <w:rPr>
                <w:sz w:val="24"/>
              </w:rPr>
            </w:pPr>
            <w:r>
              <w:rPr>
                <w:sz w:val="24"/>
              </w:rPr>
              <w:t xml:space="preserve">Обеспечение информационной поддержки развитию успешности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 xml:space="preserve">Разместить на официальном сайте школы информацию по вопросам подготовки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Всероссийской</w:t>
            </w:r>
          </w:p>
          <w:p w:rsidR="00D81599" w:rsidRDefault="004D793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олимпиаде школьников</w:t>
            </w:r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ind w:left="118" w:right="293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информационное сопровождение сайта</w:t>
            </w:r>
          </w:p>
        </w:tc>
      </w:tr>
      <w:tr w:rsidR="00D81599">
        <w:trPr>
          <w:trHeight w:val="3144"/>
        </w:trPr>
        <w:tc>
          <w:tcPr>
            <w:tcW w:w="2243" w:type="dxa"/>
            <w:vMerge/>
            <w:tcBorders>
              <w:top w:val="nil"/>
            </w:tcBorders>
          </w:tcPr>
          <w:p w:rsidR="00D81599" w:rsidRDefault="00D81599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Информировать о конкурсах, викторинах различной направленности Всероссийского портала дополнительного образования</w:t>
            </w:r>
          </w:p>
          <w:p w:rsidR="00D81599" w:rsidRDefault="004D793C">
            <w:pPr>
              <w:pStyle w:val="TableParagraph"/>
              <w:spacing w:line="242" w:lineRule="auto"/>
              <w:ind w:right="716"/>
              <w:rPr>
                <w:sz w:val="24"/>
              </w:rPr>
            </w:pPr>
            <w:r>
              <w:rPr>
                <w:sz w:val="24"/>
              </w:rPr>
              <w:t>«Одаренные дети» (</w:t>
            </w:r>
            <w:r>
              <w:rPr>
                <w:color w:val="EC1B00"/>
                <w:sz w:val="24"/>
              </w:rPr>
              <w:t>globaltalents.ru</w:t>
            </w:r>
            <w:r>
              <w:rPr>
                <w:sz w:val="24"/>
              </w:rPr>
              <w:t>)</w:t>
            </w:r>
          </w:p>
          <w:p w:rsidR="00D81599" w:rsidRDefault="004D793C">
            <w:pPr>
              <w:pStyle w:val="TableParagraph"/>
              <w:spacing w:line="242" w:lineRule="auto"/>
              <w:ind w:right="511"/>
              <w:rPr>
                <w:sz w:val="24"/>
              </w:rPr>
            </w:pPr>
            <w:r>
              <w:rPr>
                <w:sz w:val="24"/>
              </w:rPr>
              <w:t>на информационных стендах</w:t>
            </w:r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37" w:lineRule="auto"/>
              <w:ind w:left="118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ind w:left="118" w:right="781"/>
              <w:rPr>
                <w:sz w:val="24"/>
              </w:rPr>
            </w:pPr>
            <w:r>
              <w:rPr>
                <w:sz w:val="24"/>
              </w:rPr>
              <w:t>Заместитель директора по УМР</w:t>
            </w:r>
          </w:p>
        </w:tc>
      </w:tr>
    </w:tbl>
    <w:p w:rsidR="00D81599" w:rsidRDefault="00D81599">
      <w:pPr>
        <w:rPr>
          <w:sz w:val="24"/>
        </w:rPr>
        <w:sectPr w:rsidR="00D81599">
          <w:type w:val="continuous"/>
          <w:pgSz w:w="11910" w:h="16840"/>
          <w:pgMar w:top="1020" w:right="5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2781"/>
        <w:gridCol w:w="2267"/>
        <w:gridCol w:w="2286"/>
      </w:tblGrid>
      <w:tr w:rsidR="00D81599">
        <w:trPr>
          <w:trHeight w:val="4143"/>
        </w:trPr>
        <w:tc>
          <w:tcPr>
            <w:tcW w:w="2243" w:type="dxa"/>
            <w:tcBorders>
              <w:top w:val="nil"/>
            </w:tcBorders>
          </w:tcPr>
          <w:p w:rsidR="00D81599" w:rsidRDefault="00D81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Выявлять перечень школьных, муниципальных, региональных, вузовских, всероссийских и других олимпиад</w:t>
            </w:r>
          </w:p>
          <w:p w:rsidR="00D81599" w:rsidRDefault="004D793C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и конкурсов; ознакомить обучающихся, их родителей</w:t>
            </w:r>
          </w:p>
          <w:p w:rsidR="00D81599" w:rsidRDefault="004D793C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и учителей с положениями, условиями и графиком</w:t>
            </w:r>
          </w:p>
          <w:p w:rsidR="00D81599" w:rsidRDefault="004D79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их проведения</w:t>
            </w:r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42" w:lineRule="auto"/>
              <w:ind w:left="118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ind w:left="118" w:right="781"/>
              <w:rPr>
                <w:sz w:val="24"/>
              </w:rPr>
            </w:pPr>
            <w:r>
              <w:rPr>
                <w:sz w:val="24"/>
              </w:rPr>
              <w:t>Заместитель директора по УМР,</w:t>
            </w:r>
          </w:p>
          <w:p w:rsidR="00D81599" w:rsidRDefault="004D793C">
            <w:pPr>
              <w:pStyle w:val="TableParagraph"/>
              <w:spacing w:line="237" w:lineRule="auto"/>
              <w:ind w:left="118" w:right="715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D81599">
        <w:trPr>
          <w:trHeight w:val="830"/>
        </w:trPr>
        <w:tc>
          <w:tcPr>
            <w:tcW w:w="2243" w:type="dxa"/>
            <w:vMerge w:val="restart"/>
          </w:tcPr>
          <w:p w:rsidR="00D81599" w:rsidRDefault="004D793C">
            <w:pPr>
              <w:pStyle w:val="TableParagraph"/>
              <w:ind w:left="120" w:right="461"/>
              <w:rPr>
                <w:sz w:val="24"/>
              </w:rPr>
            </w:pPr>
            <w:r>
              <w:rPr>
                <w:sz w:val="24"/>
              </w:rPr>
              <w:t>Обеспечить взаимодействие школы</w:t>
            </w:r>
          </w:p>
          <w:p w:rsidR="00D81599" w:rsidRDefault="004D793C">
            <w:pPr>
              <w:pStyle w:val="TableParagraph"/>
              <w:ind w:left="120" w:right="221"/>
              <w:rPr>
                <w:sz w:val="24"/>
              </w:rPr>
            </w:pPr>
            <w:r>
              <w:rPr>
                <w:sz w:val="24"/>
              </w:rPr>
              <w:t xml:space="preserve">с федеральными и региональными программами поддержки </w:t>
            </w:r>
            <w:proofErr w:type="gramStart"/>
            <w:r>
              <w:rPr>
                <w:sz w:val="24"/>
              </w:rPr>
              <w:t>одаренных</w:t>
            </w:r>
            <w:proofErr w:type="gramEnd"/>
          </w:p>
          <w:p w:rsidR="00D81599" w:rsidRDefault="004D793C">
            <w:pPr>
              <w:pStyle w:val="TableParagraph"/>
              <w:spacing w:line="237" w:lineRule="auto"/>
              <w:ind w:left="120" w:right="590"/>
              <w:rPr>
                <w:sz w:val="24"/>
              </w:rPr>
            </w:pPr>
            <w:r>
              <w:rPr>
                <w:sz w:val="24"/>
              </w:rPr>
              <w:t>и талантливых детей</w:t>
            </w:r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spacing w:before="3" w:line="237" w:lineRule="auto"/>
              <w:ind w:right="472"/>
              <w:rPr>
                <w:sz w:val="24"/>
              </w:rPr>
            </w:pPr>
            <w:r>
              <w:rPr>
                <w:sz w:val="24"/>
              </w:rPr>
              <w:t xml:space="preserve">Заключить договор о сотрудничестве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81599" w:rsidRDefault="004D793C">
            <w:pPr>
              <w:pStyle w:val="TableParagraph"/>
              <w:spacing w:before="4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КубГТУ</w:t>
            </w:r>
            <w:proofErr w:type="spellEnd"/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D81599">
        <w:trPr>
          <w:trHeight w:val="2212"/>
        </w:trPr>
        <w:tc>
          <w:tcPr>
            <w:tcW w:w="2243" w:type="dxa"/>
            <w:vMerge/>
            <w:tcBorders>
              <w:top w:val="nil"/>
            </w:tcBorders>
          </w:tcPr>
          <w:p w:rsidR="00D81599" w:rsidRDefault="00D81599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Принять участие во Всероссийском проекте ранней профессиональной ориентации</w:t>
            </w:r>
          </w:p>
          <w:p w:rsidR="00D81599" w:rsidRDefault="004D793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«Билет в</w:t>
            </w:r>
          </w:p>
          <w:p w:rsidR="00D81599" w:rsidRDefault="004D793C">
            <w:pPr>
              <w:pStyle w:val="TableParagraph"/>
              <w:spacing w:before="6" w:line="274" w:lineRule="exact"/>
              <w:ind w:right="729"/>
              <w:rPr>
                <w:sz w:val="24"/>
              </w:rPr>
            </w:pPr>
            <w:r>
              <w:rPr>
                <w:sz w:val="24"/>
              </w:rPr>
              <w:t>будущее» (</w:t>
            </w:r>
            <w:proofErr w:type="spellStart"/>
            <w:r>
              <w:rPr>
                <w:color w:val="EC1B00"/>
                <w:sz w:val="24"/>
              </w:rPr>
              <w:t>bilet</w:t>
            </w:r>
            <w:proofErr w:type="spellEnd"/>
            <w:r>
              <w:rPr>
                <w:color w:val="EC1B00"/>
                <w:sz w:val="24"/>
              </w:rPr>
              <w:t>- help.worldskills.ru</w:t>
            </w:r>
            <w:r>
              <w:rPr>
                <w:sz w:val="24"/>
              </w:rPr>
              <w:t>)</w:t>
            </w:r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37" w:lineRule="auto"/>
              <w:ind w:left="118" w:right="100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ind w:left="118" w:right="368"/>
              <w:rPr>
                <w:sz w:val="24"/>
              </w:rPr>
            </w:pPr>
            <w:r>
              <w:rPr>
                <w:sz w:val="24"/>
              </w:rPr>
              <w:t>Заместитель директора по ВР, психолог, классные руководители</w:t>
            </w:r>
          </w:p>
        </w:tc>
      </w:tr>
      <w:tr w:rsidR="00D81599">
        <w:trPr>
          <w:trHeight w:val="2486"/>
        </w:trPr>
        <w:tc>
          <w:tcPr>
            <w:tcW w:w="2243" w:type="dxa"/>
            <w:vMerge/>
            <w:tcBorders>
              <w:top w:val="nil"/>
            </w:tcBorders>
          </w:tcPr>
          <w:p w:rsidR="00D81599" w:rsidRDefault="00D81599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spacing w:before="1"/>
              <w:ind w:right="475"/>
              <w:rPr>
                <w:sz w:val="24"/>
              </w:rPr>
            </w:pPr>
            <w:r>
              <w:rPr>
                <w:sz w:val="24"/>
              </w:rPr>
              <w:t>Принять участие в мероприятиях профессионального и личностного самоопределения федерального образовательного проекта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</w:t>
            </w:r>
            <w:proofErr w:type="spellStart"/>
            <w:r>
              <w:rPr>
                <w:spacing w:val="-6"/>
                <w:sz w:val="24"/>
              </w:rPr>
              <w:t>Навигатум</w:t>
            </w:r>
            <w:proofErr w:type="spellEnd"/>
            <w:r>
              <w:rPr>
                <w:spacing w:val="-6"/>
                <w:sz w:val="24"/>
              </w:rPr>
              <w:t>»</w:t>
            </w:r>
          </w:p>
          <w:p w:rsidR="00D81599" w:rsidRDefault="004D793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color w:val="EC1B00"/>
                <w:sz w:val="24"/>
              </w:rPr>
              <w:t>navigatum.ru</w:t>
            </w:r>
            <w:r>
              <w:rPr>
                <w:sz w:val="24"/>
              </w:rPr>
              <w:t>)</w:t>
            </w:r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42" w:lineRule="auto"/>
              <w:ind w:left="118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ind w:left="118" w:right="368"/>
              <w:rPr>
                <w:sz w:val="24"/>
              </w:rPr>
            </w:pPr>
            <w:r>
              <w:rPr>
                <w:sz w:val="24"/>
              </w:rPr>
              <w:t>Заместитель директора по ВР, психолог, классные руководители</w:t>
            </w:r>
          </w:p>
        </w:tc>
      </w:tr>
      <w:tr w:rsidR="00D81599">
        <w:trPr>
          <w:trHeight w:val="4417"/>
        </w:trPr>
        <w:tc>
          <w:tcPr>
            <w:tcW w:w="2243" w:type="dxa"/>
            <w:vMerge/>
            <w:tcBorders>
              <w:top w:val="nil"/>
            </w:tcBorders>
          </w:tcPr>
          <w:p w:rsidR="00D81599" w:rsidRDefault="00D81599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 xml:space="preserve">Принять участие во </w:t>
            </w:r>
            <w:proofErr w:type="gramStart"/>
            <w:r>
              <w:rPr>
                <w:sz w:val="24"/>
              </w:rPr>
              <w:t>Всероссийских</w:t>
            </w:r>
            <w:proofErr w:type="gramEnd"/>
            <w:r>
              <w:rPr>
                <w:sz w:val="24"/>
              </w:rPr>
              <w:t xml:space="preserve"> открытых</w:t>
            </w:r>
          </w:p>
          <w:p w:rsidR="00D81599" w:rsidRDefault="004D793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онлайн-уроках</w:t>
            </w:r>
          </w:p>
          <w:p w:rsidR="00D81599" w:rsidRDefault="004D793C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 направленных на раннюю профориентацию школьников в соответствии</w:t>
            </w:r>
          </w:p>
          <w:p w:rsidR="00D81599" w:rsidRDefault="004D793C">
            <w:pPr>
              <w:pStyle w:val="TableParagraph"/>
              <w:ind w:right="425"/>
              <w:rPr>
                <w:sz w:val="24"/>
              </w:rPr>
            </w:pPr>
            <w:proofErr w:type="gramStart"/>
            <w:r>
              <w:rPr>
                <w:sz w:val="24"/>
              </w:rPr>
              <w:t>с выбранными профессиональными компетенциями (профессиональными областями</w:t>
            </w:r>
            <w:proofErr w:type="gramEnd"/>
          </w:p>
          <w:p w:rsidR="00D81599" w:rsidRDefault="004D79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37" w:lineRule="auto"/>
              <w:ind w:left="118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ind w:left="118" w:right="368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>
              <w:rPr>
                <w:sz w:val="24"/>
              </w:rPr>
              <w:t>ь директора по ВР, классные руководители</w:t>
            </w:r>
          </w:p>
        </w:tc>
      </w:tr>
    </w:tbl>
    <w:p w:rsidR="00D81599" w:rsidRDefault="00D81599">
      <w:pPr>
        <w:rPr>
          <w:sz w:val="24"/>
        </w:rPr>
        <w:sectPr w:rsidR="00D81599">
          <w:pgSz w:w="11910" w:h="16840"/>
          <w:pgMar w:top="1100" w:right="5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2781"/>
        <w:gridCol w:w="2267"/>
        <w:gridCol w:w="2286"/>
      </w:tblGrid>
      <w:tr w:rsidR="00D81599">
        <w:trPr>
          <w:trHeight w:val="1656"/>
        </w:trPr>
        <w:tc>
          <w:tcPr>
            <w:tcW w:w="2243" w:type="dxa"/>
          </w:tcPr>
          <w:p w:rsidR="00D81599" w:rsidRDefault="00D81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spacing w:before="1"/>
              <w:ind w:right="149"/>
              <w:rPr>
                <w:sz w:val="24"/>
              </w:rPr>
            </w:pPr>
            <w:r>
              <w:rPr>
                <w:sz w:val="24"/>
              </w:rPr>
              <w:t>Организовать участие в профильных сменах высокомотивированных обучающихся школы</w:t>
            </w:r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42" w:lineRule="auto"/>
              <w:ind w:left="118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spacing w:before="1"/>
              <w:ind w:left="118" w:right="217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руководители, учителя-</w:t>
            </w:r>
          </w:p>
          <w:p w:rsidR="00D81599" w:rsidRDefault="004D793C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предметники.</w:t>
            </w:r>
          </w:p>
        </w:tc>
      </w:tr>
      <w:tr w:rsidR="00D81599">
        <w:trPr>
          <w:trHeight w:val="1660"/>
        </w:trPr>
        <w:tc>
          <w:tcPr>
            <w:tcW w:w="2243" w:type="dxa"/>
            <w:vMerge w:val="restart"/>
          </w:tcPr>
          <w:p w:rsidR="00D81599" w:rsidRDefault="004D793C">
            <w:pPr>
              <w:pStyle w:val="TableParagraph"/>
              <w:spacing w:line="237" w:lineRule="auto"/>
              <w:ind w:left="120"/>
              <w:rPr>
                <w:sz w:val="24"/>
              </w:rPr>
            </w:pPr>
            <w:r>
              <w:rPr>
                <w:sz w:val="24"/>
              </w:rPr>
              <w:t>Организовать методическую работу</w:t>
            </w:r>
          </w:p>
          <w:p w:rsidR="00D81599" w:rsidRDefault="004D793C">
            <w:pPr>
              <w:pStyle w:val="TableParagraph"/>
              <w:spacing w:before="2"/>
              <w:ind w:left="120" w:right="824"/>
              <w:jc w:val="both"/>
              <w:rPr>
                <w:sz w:val="24"/>
              </w:rPr>
            </w:pPr>
            <w:r>
              <w:rPr>
                <w:sz w:val="24"/>
              </w:rPr>
              <w:t>с учителями по развитию успешности учащихся</w:t>
            </w:r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spacing w:before="1"/>
              <w:ind w:right="78"/>
              <w:rPr>
                <w:sz w:val="24"/>
              </w:rPr>
            </w:pPr>
            <w:r>
              <w:rPr>
                <w:sz w:val="24"/>
              </w:rPr>
              <w:t>Организовать семинар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практикумы по распространению лучшего опыта подготовки учащихся к</w:t>
            </w:r>
          </w:p>
          <w:p w:rsidR="00D81599" w:rsidRDefault="004D793C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олимпиадам</w:t>
            </w:r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37" w:lineRule="auto"/>
              <w:ind w:left="118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spacing w:line="237" w:lineRule="auto"/>
              <w:ind w:left="118" w:right="781"/>
              <w:rPr>
                <w:sz w:val="24"/>
              </w:rPr>
            </w:pPr>
            <w:r>
              <w:rPr>
                <w:sz w:val="24"/>
              </w:rPr>
              <w:t>Заместитель директора по УМР,</w:t>
            </w:r>
          </w:p>
          <w:p w:rsidR="00D81599" w:rsidRDefault="004D793C">
            <w:pPr>
              <w:pStyle w:val="TableParagraph"/>
              <w:spacing w:before="4" w:line="237" w:lineRule="auto"/>
              <w:ind w:left="118" w:right="289"/>
              <w:rPr>
                <w:sz w:val="24"/>
              </w:rPr>
            </w:pPr>
            <w:r>
              <w:rPr>
                <w:sz w:val="24"/>
              </w:rPr>
              <w:t>руководители ШМО, учителя-</w:t>
            </w:r>
          </w:p>
          <w:p w:rsidR="00D81599" w:rsidRDefault="004D793C">
            <w:pPr>
              <w:pStyle w:val="TableParagraph"/>
              <w:spacing w:before="4"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предметники.</w:t>
            </w:r>
          </w:p>
        </w:tc>
      </w:tr>
      <w:tr w:rsidR="00D81599">
        <w:trPr>
          <w:trHeight w:val="1800"/>
        </w:trPr>
        <w:tc>
          <w:tcPr>
            <w:tcW w:w="2243" w:type="dxa"/>
            <w:vMerge/>
            <w:tcBorders>
              <w:top w:val="nil"/>
            </w:tcBorders>
          </w:tcPr>
          <w:p w:rsidR="00D81599" w:rsidRDefault="00D81599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Организовать повышение квалификации учителей по вопросам подготовки к олимпиадам через курсовую подготовку</w:t>
            </w:r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37" w:lineRule="auto"/>
              <w:ind w:left="118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ind w:left="118" w:right="781"/>
              <w:rPr>
                <w:sz w:val="24"/>
              </w:rPr>
            </w:pPr>
            <w:r>
              <w:rPr>
                <w:sz w:val="24"/>
              </w:rPr>
              <w:t>Заместитель директора по УМР</w:t>
            </w:r>
          </w:p>
        </w:tc>
      </w:tr>
      <w:tr w:rsidR="00D81599">
        <w:trPr>
          <w:trHeight w:val="1929"/>
        </w:trPr>
        <w:tc>
          <w:tcPr>
            <w:tcW w:w="2243" w:type="dxa"/>
            <w:vMerge/>
            <w:tcBorders>
              <w:top w:val="nil"/>
            </w:tcBorders>
          </w:tcPr>
          <w:p w:rsidR="00D81599" w:rsidRDefault="00D81599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Подготовить и провести педагогический совет по результативности участия школьников во всероссийской олимпиаде школьников</w:t>
            </w:r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ind w:left="118" w:right="781"/>
              <w:rPr>
                <w:sz w:val="24"/>
              </w:rPr>
            </w:pPr>
            <w:r>
              <w:rPr>
                <w:sz w:val="24"/>
              </w:rPr>
              <w:t>Заместитель директора по УМР</w:t>
            </w:r>
          </w:p>
        </w:tc>
      </w:tr>
      <w:tr w:rsidR="00D81599">
        <w:trPr>
          <w:trHeight w:val="2491"/>
        </w:trPr>
        <w:tc>
          <w:tcPr>
            <w:tcW w:w="2243" w:type="dxa"/>
            <w:vMerge/>
            <w:tcBorders>
              <w:top w:val="nil"/>
            </w:tcBorders>
          </w:tcPr>
          <w:p w:rsidR="00D81599" w:rsidRDefault="00D81599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spacing w:before="1"/>
              <w:ind w:right="205"/>
              <w:rPr>
                <w:sz w:val="24"/>
              </w:rPr>
            </w:pPr>
            <w:r>
              <w:rPr>
                <w:sz w:val="24"/>
              </w:rPr>
              <w:t xml:space="preserve">Организовать в течение учебного года открытые занятия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D81599" w:rsidRDefault="004D793C">
            <w:pPr>
              <w:pStyle w:val="TableParagraph"/>
              <w:spacing w:before="1"/>
              <w:ind w:right="217"/>
              <w:rPr>
                <w:sz w:val="24"/>
              </w:rPr>
            </w:pPr>
            <w:r>
              <w:rPr>
                <w:sz w:val="24"/>
              </w:rPr>
              <w:t>деятельности с учащимися группы риска с целью развития 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1599" w:rsidRDefault="004D79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склонностей</w:t>
            </w:r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Ноябрь - март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spacing w:line="242" w:lineRule="auto"/>
              <w:ind w:left="118" w:right="258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D81599">
        <w:trPr>
          <w:trHeight w:val="5247"/>
        </w:trPr>
        <w:tc>
          <w:tcPr>
            <w:tcW w:w="2243" w:type="dxa"/>
            <w:vMerge/>
            <w:tcBorders>
              <w:top w:val="nil"/>
            </w:tcBorders>
          </w:tcPr>
          <w:p w:rsidR="00D81599" w:rsidRDefault="00D81599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Провести обучающий семинар для учителей по использованию материалов федерального образовательного проекта «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  <w:r>
              <w:rPr>
                <w:sz w:val="24"/>
              </w:rPr>
              <w:t>» (</w:t>
            </w:r>
            <w:r>
              <w:rPr>
                <w:color w:val="EC1B00"/>
                <w:sz w:val="24"/>
              </w:rPr>
              <w:t>navigatum.ru</w:t>
            </w:r>
            <w:r>
              <w:rPr>
                <w:sz w:val="24"/>
              </w:rPr>
              <w:t>): изучение игровых модулей</w:t>
            </w:r>
          </w:p>
          <w:p w:rsidR="00D81599" w:rsidRDefault="004D793C">
            <w:pPr>
              <w:pStyle w:val="TableParagraph"/>
              <w:ind w:right="682"/>
              <w:jc w:val="both"/>
              <w:rPr>
                <w:sz w:val="24"/>
              </w:rPr>
            </w:pPr>
            <w:r>
              <w:rPr>
                <w:sz w:val="24"/>
              </w:rPr>
              <w:t>«Профессионально важные качества», использование</w:t>
            </w:r>
          </w:p>
          <w:p w:rsidR="00D81599" w:rsidRDefault="004D793C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 xml:space="preserve">цикла готовых учебных занятий для построения </w:t>
            </w:r>
            <w:proofErr w:type="gramStart"/>
            <w:r>
              <w:rPr>
                <w:sz w:val="24"/>
              </w:rPr>
              <w:t>индивидуальной</w:t>
            </w:r>
            <w:proofErr w:type="gramEnd"/>
            <w:r>
              <w:rPr>
                <w:sz w:val="24"/>
              </w:rPr>
              <w:t xml:space="preserve"> образовательной, профессиональной,</w:t>
            </w:r>
          </w:p>
          <w:p w:rsidR="00D81599" w:rsidRDefault="004D793C">
            <w:pPr>
              <w:pStyle w:val="TableParagraph"/>
              <w:spacing w:before="1" w:line="274" w:lineRule="exact"/>
              <w:ind w:right="210"/>
              <w:rPr>
                <w:sz w:val="24"/>
              </w:rPr>
            </w:pPr>
            <w:r>
              <w:rPr>
                <w:sz w:val="24"/>
              </w:rPr>
              <w:t>личностной траектории учащихся</w:t>
            </w:r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ind w:left="118" w:right="351"/>
              <w:rPr>
                <w:sz w:val="24"/>
              </w:rPr>
            </w:pPr>
            <w:r>
              <w:rPr>
                <w:sz w:val="24"/>
              </w:rPr>
              <w:t>Заместитель директора по ВР, педагог-психолог</w:t>
            </w:r>
          </w:p>
        </w:tc>
      </w:tr>
    </w:tbl>
    <w:p w:rsidR="00D81599" w:rsidRDefault="00D81599">
      <w:pPr>
        <w:rPr>
          <w:sz w:val="24"/>
        </w:rPr>
        <w:sectPr w:rsidR="00D81599">
          <w:pgSz w:w="11910" w:h="16840"/>
          <w:pgMar w:top="1100" w:right="5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2781"/>
        <w:gridCol w:w="2267"/>
        <w:gridCol w:w="2286"/>
      </w:tblGrid>
      <w:tr w:rsidR="00D81599">
        <w:trPr>
          <w:trHeight w:val="1934"/>
        </w:trPr>
        <w:tc>
          <w:tcPr>
            <w:tcW w:w="2243" w:type="dxa"/>
            <w:vMerge w:val="restart"/>
          </w:tcPr>
          <w:p w:rsidR="00D81599" w:rsidRDefault="004D793C">
            <w:pPr>
              <w:pStyle w:val="TableParagraph"/>
              <w:spacing w:line="242" w:lineRule="auto"/>
              <w:ind w:left="120" w:right="688"/>
              <w:rPr>
                <w:sz w:val="24"/>
              </w:rPr>
            </w:pPr>
            <w:r>
              <w:rPr>
                <w:sz w:val="24"/>
              </w:rPr>
              <w:lastRenderedPageBreak/>
              <w:t>Организовать работу</w:t>
            </w:r>
          </w:p>
          <w:p w:rsidR="00D81599" w:rsidRDefault="004D793C">
            <w:pPr>
              <w:pStyle w:val="TableParagraph"/>
              <w:ind w:left="120" w:right="254"/>
              <w:rPr>
                <w:sz w:val="24"/>
              </w:rPr>
            </w:pPr>
            <w:r>
              <w:rPr>
                <w:sz w:val="24"/>
              </w:rPr>
              <w:t>с родителями (законными представителями) по развитию успешности учащихся</w:t>
            </w:r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spacing w:before="1"/>
              <w:ind w:right="223"/>
              <w:rPr>
                <w:sz w:val="24"/>
              </w:rPr>
            </w:pPr>
            <w:r>
              <w:rPr>
                <w:sz w:val="24"/>
              </w:rPr>
              <w:t>Организовать лекторий для родителей по ознакомлению с особенностями обучения и воспитания одаренных и</w:t>
            </w:r>
          </w:p>
          <w:p w:rsidR="00D81599" w:rsidRDefault="004D793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мотивированных детей</w:t>
            </w:r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42" w:lineRule="auto"/>
              <w:ind w:left="118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ind w:left="118" w:right="638"/>
              <w:rPr>
                <w:sz w:val="24"/>
              </w:rPr>
            </w:pPr>
            <w:r>
              <w:rPr>
                <w:sz w:val="24"/>
              </w:rPr>
              <w:t>Заместитель директора по УМР,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</w:t>
            </w:r>
          </w:p>
        </w:tc>
      </w:tr>
      <w:tr w:rsidR="00D81599">
        <w:trPr>
          <w:trHeight w:val="1934"/>
        </w:trPr>
        <w:tc>
          <w:tcPr>
            <w:tcW w:w="2243" w:type="dxa"/>
            <w:vMerge/>
            <w:tcBorders>
              <w:top w:val="nil"/>
            </w:tcBorders>
          </w:tcPr>
          <w:p w:rsidR="00D81599" w:rsidRDefault="00D81599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spacing w:before="1"/>
              <w:ind w:right="291"/>
              <w:rPr>
                <w:sz w:val="24"/>
              </w:rPr>
            </w:pPr>
            <w:r>
              <w:rPr>
                <w:sz w:val="24"/>
              </w:rPr>
              <w:t xml:space="preserve">Организовать индивидуальные консультации для родителей по подготовке учеников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Всероссийской</w:t>
            </w:r>
          </w:p>
          <w:p w:rsidR="00D81599" w:rsidRDefault="004D793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олимпиаде школьников</w:t>
            </w:r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37" w:lineRule="auto"/>
              <w:ind w:left="118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ind w:left="118" w:right="638"/>
              <w:rPr>
                <w:sz w:val="24"/>
              </w:rPr>
            </w:pPr>
            <w:r>
              <w:rPr>
                <w:sz w:val="24"/>
              </w:rPr>
              <w:t>Заместитель директора по УМР,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</w:t>
            </w:r>
          </w:p>
        </w:tc>
      </w:tr>
      <w:tr w:rsidR="00D81599">
        <w:trPr>
          <w:trHeight w:val="2203"/>
        </w:trPr>
        <w:tc>
          <w:tcPr>
            <w:tcW w:w="2243" w:type="dxa"/>
            <w:vMerge/>
            <w:tcBorders>
              <w:top w:val="nil"/>
            </w:tcBorders>
          </w:tcPr>
          <w:p w:rsidR="00D81599" w:rsidRDefault="00D81599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 xml:space="preserve">Организовать анкетирование родителей по планированию внеурочной деятельности на </w:t>
            </w:r>
            <w:proofErr w:type="gramStart"/>
            <w:r>
              <w:rPr>
                <w:sz w:val="24"/>
              </w:rPr>
              <w:t>новый</w:t>
            </w:r>
            <w:proofErr w:type="gramEnd"/>
            <w:r>
              <w:rPr>
                <w:sz w:val="24"/>
              </w:rPr>
              <w:t xml:space="preserve"> учебный</w:t>
            </w:r>
          </w:p>
          <w:p w:rsidR="00D81599" w:rsidRDefault="004D793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spacing w:line="237" w:lineRule="auto"/>
              <w:ind w:left="118" w:right="71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81599">
        <w:trPr>
          <w:trHeight w:val="1118"/>
        </w:trPr>
        <w:tc>
          <w:tcPr>
            <w:tcW w:w="2243" w:type="dxa"/>
            <w:vMerge w:val="restart"/>
          </w:tcPr>
          <w:p w:rsidR="00D81599" w:rsidRDefault="004D793C">
            <w:pPr>
              <w:pStyle w:val="TableParagraph"/>
              <w:spacing w:before="1" w:line="242" w:lineRule="auto"/>
              <w:ind w:left="120"/>
              <w:rPr>
                <w:sz w:val="24"/>
              </w:rPr>
            </w:pPr>
            <w:r>
              <w:rPr>
                <w:sz w:val="24"/>
              </w:rPr>
              <w:t>Обеспечить контроль</w:t>
            </w:r>
          </w:p>
          <w:p w:rsidR="00D81599" w:rsidRDefault="004D793C">
            <w:pPr>
              <w:pStyle w:val="TableParagraph"/>
              <w:ind w:left="120" w:right="399"/>
              <w:rPr>
                <w:sz w:val="24"/>
              </w:rPr>
            </w:pPr>
            <w:r>
              <w:rPr>
                <w:sz w:val="24"/>
              </w:rPr>
              <w:t>за обеспечением развития успешности учащихся</w:t>
            </w:r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spacing w:before="1" w:line="242" w:lineRule="auto"/>
              <w:ind w:right="731"/>
              <w:rPr>
                <w:sz w:val="24"/>
              </w:rPr>
            </w:pPr>
            <w:r>
              <w:rPr>
                <w:sz w:val="24"/>
              </w:rPr>
              <w:t>Проанализировать результаты</w:t>
            </w:r>
          </w:p>
          <w:p w:rsidR="00D81599" w:rsidRDefault="004D793C">
            <w:pPr>
              <w:pStyle w:val="TableParagraph"/>
              <w:spacing w:before="5" w:line="274" w:lineRule="exact"/>
              <w:ind w:right="147"/>
              <w:rPr>
                <w:sz w:val="24"/>
              </w:rPr>
            </w:pPr>
            <w:r>
              <w:rPr>
                <w:sz w:val="24"/>
              </w:rPr>
              <w:t>Всероссийской олимпиады школьников</w:t>
            </w:r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spacing w:before="1"/>
              <w:ind w:left="118" w:right="781"/>
              <w:rPr>
                <w:sz w:val="24"/>
              </w:rPr>
            </w:pPr>
            <w:r>
              <w:rPr>
                <w:sz w:val="24"/>
              </w:rPr>
              <w:t>Заместитель директора по УМР</w:t>
            </w:r>
          </w:p>
        </w:tc>
      </w:tr>
      <w:tr w:rsidR="00D81599">
        <w:trPr>
          <w:trHeight w:val="3845"/>
        </w:trPr>
        <w:tc>
          <w:tcPr>
            <w:tcW w:w="2243" w:type="dxa"/>
            <w:vMerge/>
            <w:tcBorders>
              <w:top w:val="nil"/>
            </w:tcBorders>
          </w:tcPr>
          <w:p w:rsidR="00D81599" w:rsidRDefault="00D81599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spacing w:line="237" w:lineRule="auto"/>
              <w:ind w:right="933"/>
              <w:rPr>
                <w:sz w:val="24"/>
              </w:rPr>
            </w:pPr>
            <w:r>
              <w:rPr>
                <w:sz w:val="24"/>
              </w:rPr>
              <w:t>Организовать образовательное</w:t>
            </w:r>
          </w:p>
          <w:p w:rsidR="00D81599" w:rsidRDefault="004D793C">
            <w:pPr>
              <w:pStyle w:val="TableParagraph"/>
              <w:ind w:right="214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пространство школы для работы с мотивированными учащимися (учебные планы, планы внеурочной</w:t>
            </w:r>
            <w:proofErr w:type="gramEnd"/>
          </w:p>
          <w:p w:rsidR="00D81599" w:rsidRDefault="004D793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деятельности, индивидуальные образовательные траектории, расписание занятий</w:t>
            </w:r>
          </w:p>
          <w:p w:rsidR="00D81599" w:rsidRDefault="004D793C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и др.)</w:t>
            </w:r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Август - сентябрь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ind w:left="118" w:right="80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 по УВР, УМР</w:t>
            </w:r>
          </w:p>
        </w:tc>
      </w:tr>
      <w:tr w:rsidR="00D81599">
        <w:trPr>
          <w:trHeight w:val="1929"/>
        </w:trPr>
        <w:tc>
          <w:tcPr>
            <w:tcW w:w="2243" w:type="dxa"/>
            <w:vMerge/>
            <w:tcBorders>
              <w:top w:val="nil"/>
            </w:tcBorders>
          </w:tcPr>
          <w:p w:rsidR="00D81599" w:rsidRDefault="00D81599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Проанализировать количество участников конкурсов, конференций, интеллектуальных</w:t>
            </w:r>
          </w:p>
          <w:p w:rsidR="00D81599" w:rsidRDefault="004D793C">
            <w:pPr>
              <w:pStyle w:val="TableParagraph"/>
              <w:spacing w:before="4" w:line="274" w:lineRule="exact"/>
              <w:ind w:right="378"/>
              <w:rPr>
                <w:sz w:val="24"/>
              </w:rPr>
            </w:pPr>
            <w:r>
              <w:rPr>
                <w:sz w:val="24"/>
              </w:rPr>
              <w:t>марафонов, в том числе дистанционных</w:t>
            </w:r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37" w:lineRule="auto"/>
              <w:ind w:left="118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spacing w:line="237" w:lineRule="auto"/>
              <w:ind w:left="118" w:right="258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D81599">
        <w:trPr>
          <w:trHeight w:val="1106"/>
        </w:trPr>
        <w:tc>
          <w:tcPr>
            <w:tcW w:w="2243" w:type="dxa"/>
            <w:vMerge/>
            <w:tcBorders>
              <w:top w:val="nil"/>
            </w:tcBorders>
          </w:tcPr>
          <w:p w:rsidR="00D81599" w:rsidRDefault="00D81599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Проконтролировать индивидуальную работу с </w:t>
            </w:r>
            <w:proofErr w:type="gramStart"/>
            <w:r>
              <w:rPr>
                <w:sz w:val="24"/>
              </w:rPr>
              <w:t>мотивированными</w:t>
            </w:r>
            <w:proofErr w:type="gramEnd"/>
          </w:p>
          <w:p w:rsidR="00D81599" w:rsidRDefault="004D793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42" w:lineRule="auto"/>
              <w:ind w:left="118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spacing w:line="242" w:lineRule="auto"/>
              <w:ind w:left="118" w:right="258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</w:tbl>
    <w:p w:rsidR="00D81599" w:rsidRDefault="00D81599">
      <w:pPr>
        <w:spacing w:line="242" w:lineRule="auto"/>
        <w:rPr>
          <w:sz w:val="24"/>
        </w:rPr>
        <w:sectPr w:rsidR="00D81599">
          <w:pgSz w:w="11910" w:h="16840"/>
          <w:pgMar w:top="1100" w:right="5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2781"/>
        <w:gridCol w:w="2267"/>
        <w:gridCol w:w="2286"/>
      </w:tblGrid>
      <w:tr w:rsidR="00D81599">
        <w:trPr>
          <w:trHeight w:val="1934"/>
        </w:trPr>
        <w:tc>
          <w:tcPr>
            <w:tcW w:w="2243" w:type="dxa"/>
          </w:tcPr>
          <w:p w:rsidR="00D81599" w:rsidRDefault="00D81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1" w:type="dxa"/>
          </w:tcPr>
          <w:p w:rsidR="00D81599" w:rsidRDefault="004D793C">
            <w:pPr>
              <w:pStyle w:val="TableParagraph"/>
              <w:spacing w:before="1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Проанализировать текущую, промежуточную и итоговую успеваемость для выявления школьников с </w:t>
            </w:r>
            <w:proofErr w:type="gramStart"/>
            <w:r>
              <w:rPr>
                <w:sz w:val="24"/>
              </w:rPr>
              <w:t>высокими</w:t>
            </w:r>
            <w:proofErr w:type="gramEnd"/>
          </w:p>
          <w:p w:rsidR="00D81599" w:rsidRDefault="004D793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показателями</w:t>
            </w:r>
          </w:p>
        </w:tc>
        <w:tc>
          <w:tcPr>
            <w:tcW w:w="2267" w:type="dxa"/>
          </w:tcPr>
          <w:p w:rsidR="00D81599" w:rsidRDefault="004D793C">
            <w:pPr>
              <w:pStyle w:val="TableParagraph"/>
              <w:spacing w:line="242" w:lineRule="auto"/>
              <w:ind w:left="118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86" w:type="dxa"/>
            <w:tcBorders>
              <w:right w:val="single" w:sz="6" w:space="0" w:color="000000"/>
            </w:tcBorders>
          </w:tcPr>
          <w:p w:rsidR="00D81599" w:rsidRDefault="004D793C">
            <w:pPr>
              <w:pStyle w:val="TableParagraph"/>
              <w:spacing w:line="242" w:lineRule="auto"/>
              <w:ind w:left="118" w:right="258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</w:tbl>
    <w:p w:rsidR="004D793C" w:rsidRDefault="004D793C"/>
    <w:sectPr w:rsidR="004D793C">
      <w:pgSz w:w="11910" w:h="16840"/>
      <w:pgMar w:top="1100" w:right="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96AF9"/>
    <w:multiLevelType w:val="hybridMultilevel"/>
    <w:tmpl w:val="498871E2"/>
    <w:lvl w:ilvl="0" w:tplc="8214A96A">
      <w:numFmt w:val="bullet"/>
      <w:lvlText w:val="–"/>
      <w:lvlJc w:val="left"/>
      <w:pPr>
        <w:ind w:left="119" w:hanging="1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96DCA4">
      <w:numFmt w:val="bullet"/>
      <w:lvlText w:val="•"/>
      <w:lvlJc w:val="left"/>
      <w:pPr>
        <w:ind w:left="385" w:hanging="179"/>
      </w:pPr>
      <w:rPr>
        <w:rFonts w:hint="default"/>
        <w:lang w:val="ru-RU" w:eastAsia="en-US" w:bidi="ar-SA"/>
      </w:rPr>
    </w:lvl>
    <w:lvl w:ilvl="2" w:tplc="273697F0">
      <w:numFmt w:val="bullet"/>
      <w:lvlText w:val="•"/>
      <w:lvlJc w:val="left"/>
      <w:pPr>
        <w:ind w:left="650" w:hanging="179"/>
      </w:pPr>
      <w:rPr>
        <w:rFonts w:hint="default"/>
        <w:lang w:val="ru-RU" w:eastAsia="en-US" w:bidi="ar-SA"/>
      </w:rPr>
    </w:lvl>
    <w:lvl w:ilvl="3" w:tplc="419686DE">
      <w:numFmt w:val="bullet"/>
      <w:lvlText w:val="•"/>
      <w:lvlJc w:val="left"/>
      <w:pPr>
        <w:ind w:left="915" w:hanging="179"/>
      </w:pPr>
      <w:rPr>
        <w:rFonts w:hint="default"/>
        <w:lang w:val="ru-RU" w:eastAsia="en-US" w:bidi="ar-SA"/>
      </w:rPr>
    </w:lvl>
    <w:lvl w:ilvl="4" w:tplc="75720EF0">
      <w:numFmt w:val="bullet"/>
      <w:lvlText w:val="•"/>
      <w:lvlJc w:val="left"/>
      <w:pPr>
        <w:ind w:left="1180" w:hanging="179"/>
      </w:pPr>
      <w:rPr>
        <w:rFonts w:hint="default"/>
        <w:lang w:val="ru-RU" w:eastAsia="en-US" w:bidi="ar-SA"/>
      </w:rPr>
    </w:lvl>
    <w:lvl w:ilvl="5" w:tplc="882681E4">
      <w:numFmt w:val="bullet"/>
      <w:lvlText w:val="•"/>
      <w:lvlJc w:val="left"/>
      <w:pPr>
        <w:ind w:left="1445" w:hanging="179"/>
      </w:pPr>
      <w:rPr>
        <w:rFonts w:hint="default"/>
        <w:lang w:val="ru-RU" w:eastAsia="en-US" w:bidi="ar-SA"/>
      </w:rPr>
    </w:lvl>
    <w:lvl w:ilvl="6" w:tplc="99446672">
      <w:numFmt w:val="bullet"/>
      <w:lvlText w:val="•"/>
      <w:lvlJc w:val="left"/>
      <w:pPr>
        <w:ind w:left="1710" w:hanging="179"/>
      </w:pPr>
      <w:rPr>
        <w:rFonts w:hint="default"/>
        <w:lang w:val="ru-RU" w:eastAsia="en-US" w:bidi="ar-SA"/>
      </w:rPr>
    </w:lvl>
    <w:lvl w:ilvl="7" w:tplc="A482BF48">
      <w:numFmt w:val="bullet"/>
      <w:lvlText w:val="•"/>
      <w:lvlJc w:val="left"/>
      <w:pPr>
        <w:ind w:left="1975" w:hanging="179"/>
      </w:pPr>
      <w:rPr>
        <w:rFonts w:hint="default"/>
        <w:lang w:val="ru-RU" w:eastAsia="en-US" w:bidi="ar-SA"/>
      </w:rPr>
    </w:lvl>
    <w:lvl w:ilvl="8" w:tplc="BCA800D4">
      <w:numFmt w:val="bullet"/>
      <w:lvlText w:val="•"/>
      <w:lvlJc w:val="left"/>
      <w:pPr>
        <w:ind w:left="2240" w:hanging="1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99"/>
    <w:rsid w:val="004D793C"/>
    <w:rsid w:val="007461D1"/>
    <w:rsid w:val="00D8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9" w:right="5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9" w:right="5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Зам.директора</cp:lastModifiedBy>
  <cp:revision>2</cp:revision>
  <dcterms:created xsi:type="dcterms:W3CDTF">2020-05-24T12:26:00Z</dcterms:created>
  <dcterms:modified xsi:type="dcterms:W3CDTF">2020-05-24T12:26:00Z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2020-05-24T00:00:00Z</vt:filetime>
  </property>
</Properties>
</file>